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030" w:rsidRPr="0011312C" w:rsidRDefault="00517030" w:rsidP="00517030">
      <w:pPr>
        <w:spacing w:before="100" w:beforeAutospacing="1" w:after="100" w:afterAutospacing="1" w:line="360" w:lineRule="atLeast"/>
        <w:rPr>
          <w:rFonts w:ascii="Arial" w:eastAsia="Times New Roman" w:hAnsi="Arial" w:cs="Arial"/>
          <w:b/>
          <w:u w:val="single"/>
          <w:lang w:val="de-DE"/>
        </w:rPr>
      </w:pPr>
      <w:r w:rsidRPr="0011312C">
        <w:rPr>
          <w:rFonts w:ascii="Arial" w:eastAsia="Times New Roman" w:hAnsi="Arial" w:cs="Arial"/>
          <w:b/>
          <w:u w:val="single"/>
          <w:lang w:val="de-DE"/>
        </w:rPr>
        <w:t>Bemerkungen zur Petition für ein Verbot der Haltung von Wildtieren in Schweizer Zirkussen</w:t>
      </w:r>
    </w:p>
    <w:p w:rsidR="005C4D61" w:rsidRDefault="00517030" w:rsidP="00517030">
      <w:pPr>
        <w:spacing w:before="100" w:beforeAutospacing="1" w:after="100" w:afterAutospacing="1" w:line="360" w:lineRule="atLeast"/>
        <w:rPr>
          <w:rFonts w:ascii="Arial" w:eastAsia="Times New Roman" w:hAnsi="Arial" w:cs="Arial"/>
          <w:lang w:val="de-DE"/>
        </w:rPr>
      </w:pPr>
      <w:r w:rsidRPr="0011312C">
        <w:rPr>
          <w:rFonts w:ascii="Arial" w:eastAsia="Times New Roman" w:hAnsi="Arial" w:cs="Arial"/>
          <w:u w:val="single"/>
          <w:lang w:val="de-DE"/>
        </w:rPr>
        <w:t>Grundsätzlich</w:t>
      </w:r>
      <w:r w:rsidRPr="0011312C">
        <w:rPr>
          <w:rFonts w:ascii="Arial" w:eastAsia="Times New Roman" w:hAnsi="Arial" w:cs="Arial"/>
          <w:lang w:val="de-DE"/>
        </w:rPr>
        <w:t xml:space="preserve">: Den Petitionären – mehrheitlich Tierrechtsorganisationen – geht es nur vordergründig um ein Verbot der Haltung von Wildtieren in Schweizer Zirkussen. </w:t>
      </w:r>
      <w:r w:rsidR="00A10496">
        <w:rPr>
          <w:rFonts w:ascii="Arial" w:eastAsia="Times New Roman" w:hAnsi="Arial" w:cs="Arial"/>
          <w:lang w:val="de-DE"/>
        </w:rPr>
        <w:t xml:space="preserve">Erklärtes </w:t>
      </w:r>
      <w:r w:rsidRPr="0011312C">
        <w:rPr>
          <w:rFonts w:ascii="Arial" w:eastAsia="Times New Roman" w:hAnsi="Arial" w:cs="Arial"/>
          <w:lang w:val="de-DE"/>
        </w:rPr>
        <w:t xml:space="preserve">Ziel dieser Organisationen ist das </w:t>
      </w:r>
      <w:r w:rsidR="0011312C" w:rsidRPr="0011312C">
        <w:rPr>
          <w:rFonts w:ascii="Arial" w:eastAsia="Times New Roman" w:hAnsi="Arial" w:cs="Arial"/>
          <w:lang w:val="de-DE"/>
        </w:rPr>
        <w:t xml:space="preserve">vollständige </w:t>
      </w:r>
      <w:r w:rsidRPr="0011312C">
        <w:rPr>
          <w:rFonts w:ascii="Arial" w:eastAsia="Times New Roman" w:hAnsi="Arial" w:cs="Arial"/>
          <w:lang w:val="de-DE"/>
        </w:rPr>
        <w:t xml:space="preserve">Verbot der Haltung (und Nutzung) von Tieren – auch </w:t>
      </w:r>
      <w:r w:rsidR="0011312C" w:rsidRPr="0011312C">
        <w:rPr>
          <w:rFonts w:ascii="Arial" w:eastAsia="Times New Roman" w:hAnsi="Arial" w:cs="Arial"/>
          <w:lang w:val="de-DE"/>
        </w:rPr>
        <w:t>Haustieren (inklusive Heimtieren)</w:t>
      </w:r>
      <w:r w:rsidRPr="0011312C">
        <w:rPr>
          <w:rFonts w:ascii="Arial" w:eastAsia="Times New Roman" w:hAnsi="Arial" w:cs="Arial"/>
          <w:lang w:val="de-DE"/>
        </w:rPr>
        <w:t xml:space="preserve"> – durch </w:t>
      </w:r>
      <w:r w:rsidR="0011312C" w:rsidRPr="0011312C">
        <w:rPr>
          <w:rFonts w:ascii="Arial" w:eastAsia="Times New Roman" w:hAnsi="Arial" w:cs="Arial"/>
          <w:lang w:val="de-DE"/>
        </w:rPr>
        <w:t>den Menschen. Mit der P</w:t>
      </w:r>
      <w:r w:rsidRPr="0011312C">
        <w:rPr>
          <w:rFonts w:ascii="Arial" w:eastAsia="Times New Roman" w:hAnsi="Arial" w:cs="Arial"/>
          <w:lang w:val="de-DE"/>
        </w:rPr>
        <w:t xml:space="preserve">etition soll der erste Schritt gemacht werden: Man greift das schwächste Glied in der Kette </w:t>
      </w:r>
      <w:r w:rsidR="0011312C" w:rsidRPr="0011312C">
        <w:rPr>
          <w:rFonts w:ascii="Arial" w:eastAsia="Times New Roman" w:hAnsi="Arial" w:cs="Arial"/>
          <w:lang w:val="de-DE"/>
        </w:rPr>
        <w:t xml:space="preserve">– die </w:t>
      </w:r>
      <w:r w:rsidR="00A10496">
        <w:rPr>
          <w:rFonts w:ascii="Arial" w:eastAsia="Times New Roman" w:hAnsi="Arial" w:cs="Arial"/>
          <w:lang w:val="de-DE"/>
        </w:rPr>
        <w:t xml:space="preserve">Schweizer </w:t>
      </w:r>
      <w:r w:rsidR="0011312C" w:rsidRPr="0011312C">
        <w:rPr>
          <w:rFonts w:ascii="Arial" w:eastAsia="Times New Roman" w:hAnsi="Arial" w:cs="Arial"/>
          <w:lang w:val="de-DE"/>
        </w:rPr>
        <w:t xml:space="preserve">Zirkusse - </w:t>
      </w:r>
      <w:r w:rsidRPr="0011312C">
        <w:rPr>
          <w:rFonts w:ascii="Arial" w:eastAsia="Times New Roman" w:hAnsi="Arial" w:cs="Arial"/>
          <w:lang w:val="de-DE"/>
        </w:rPr>
        <w:t xml:space="preserve">an. Sollte ein Verbot erreicht werden, wird man als nächstes gegen die Haltung von Wildtieren generell (auch durch Zoologische Gärten und Private) ankämpfen, danach gegen die Haltung von </w:t>
      </w:r>
      <w:r w:rsidR="0011312C" w:rsidRPr="0011312C">
        <w:rPr>
          <w:rFonts w:ascii="Arial" w:eastAsia="Times New Roman" w:hAnsi="Arial" w:cs="Arial"/>
          <w:lang w:val="de-DE"/>
        </w:rPr>
        <w:t>Heimtieren und letztlich gegen die Haltung und Nutzung anderer Haustiere.</w:t>
      </w:r>
      <w:r w:rsidR="009B6213">
        <w:rPr>
          <w:rFonts w:ascii="Arial" w:eastAsia="Times New Roman" w:hAnsi="Arial" w:cs="Arial"/>
          <w:lang w:val="de-DE"/>
        </w:rPr>
        <w:br/>
      </w:r>
      <w:r w:rsidR="0011312C" w:rsidRPr="0011312C">
        <w:rPr>
          <w:rFonts w:ascii="Arial" w:eastAsia="Times New Roman" w:hAnsi="Arial" w:cs="Arial"/>
          <w:lang w:val="de-DE"/>
        </w:rPr>
        <w:t>Zur Erreichung dieser Ziele ist jedes Mittel recht, also auch Falschaussagen und d</w:t>
      </w:r>
      <w:r w:rsidR="0011312C">
        <w:rPr>
          <w:rFonts w:ascii="Arial" w:eastAsia="Times New Roman" w:hAnsi="Arial" w:cs="Arial"/>
          <w:lang w:val="de-DE"/>
        </w:rPr>
        <w:t>ie Verbreitung von Unwahrheiten.</w:t>
      </w:r>
      <w:r w:rsidR="005C4D61">
        <w:rPr>
          <w:rFonts w:ascii="Arial" w:eastAsia="Times New Roman" w:hAnsi="Arial" w:cs="Arial"/>
          <w:lang w:val="de-DE"/>
        </w:rPr>
        <w:br/>
        <w:t>Es gilt also:“Wehret den Anfängen“</w:t>
      </w:r>
      <w:r w:rsidR="00A10496">
        <w:rPr>
          <w:rFonts w:ascii="Arial" w:eastAsia="Times New Roman" w:hAnsi="Arial" w:cs="Arial"/>
          <w:lang w:val="de-DE"/>
        </w:rPr>
        <w:t xml:space="preserve"> !</w:t>
      </w:r>
    </w:p>
    <w:p w:rsidR="009B6213" w:rsidRDefault="009B6213" w:rsidP="00517030">
      <w:pPr>
        <w:spacing w:before="100" w:beforeAutospacing="1" w:after="100" w:afterAutospacing="1" w:line="360" w:lineRule="atLeast"/>
        <w:rPr>
          <w:rFonts w:ascii="Arial" w:eastAsia="Times New Roman" w:hAnsi="Arial" w:cs="Arial"/>
          <w:lang w:val="de-DE"/>
        </w:rPr>
      </w:pPr>
    </w:p>
    <w:p w:rsidR="0011312C" w:rsidRPr="009B6213" w:rsidRDefault="0011312C" w:rsidP="00517030">
      <w:pPr>
        <w:spacing w:before="100" w:beforeAutospacing="1" w:after="100" w:afterAutospacing="1" w:line="360" w:lineRule="atLeast"/>
        <w:rPr>
          <w:rFonts w:ascii="Arial" w:eastAsia="Times New Roman" w:hAnsi="Arial" w:cs="Arial"/>
          <w:lang w:val="de-DE"/>
        </w:rPr>
      </w:pPr>
      <w:r w:rsidRPr="009B6213">
        <w:rPr>
          <w:rFonts w:ascii="Arial" w:eastAsia="Times New Roman" w:hAnsi="Arial" w:cs="Arial"/>
          <w:lang w:val="de-DE"/>
        </w:rPr>
        <w:t xml:space="preserve">Die Petition richtet sich nur gegen die Haltung von Wildtieren in Schweizer Zirkussen (das Ausland kann davon nicht tangiert werden). Effektiv gibt es jedoch nur ganz wenige </w:t>
      </w:r>
      <w:r w:rsidR="009C10BA" w:rsidRPr="009B6213">
        <w:rPr>
          <w:rFonts w:ascii="Arial" w:eastAsia="Times New Roman" w:hAnsi="Arial" w:cs="Arial"/>
          <w:lang w:val="de-DE"/>
        </w:rPr>
        <w:t xml:space="preserve">Schweizer </w:t>
      </w:r>
      <w:r w:rsidRPr="009B6213">
        <w:rPr>
          <w:rFonts w:ascii="Arial" w:eastAsia="Times New Roman" w:hAnsi="Arial" w:cs="Arial"/>
          <w:lang w:val="de-DE"/>
        </w:rPr>
        <w:t>Zirkusunternehmen</w:t>
      </w:r>
      <w:r w:rsidR="009C10BA" w:rsidRPr="009B6213">
        <w:rPr>
          <w:rFonts w:ascii="Arial" w:eastAsia="Times New Roman" w:hAnsi="Arial" w:cs="Arial"/>
          <w:lang w:val="de-DE"/>
        </w:rPr>
        <w:t xml:space="preserve">, die </w:t>
      </w:r>
      <w:r w:rsidRPr="009B6213">
        <w:rPr>
          <w:rFonts w:ascii="Arial" w:eastAsia="Times New Roman" w:hAnsi="Arial" w:cs="Arial"/>
          <w:lang w:val="de-DE"/>
        </w:rPr>
        <w:t xml:space="preserve"> </w:t>
      </w:r>
      <w:r w:rsidRPr="005C4D61">
        <w:rPr>
          <w:rFonts w:ascii="Arial" w:eastAsia="Times New Roman" w:hAnsi="Arial" w:cs="Arial"/>
          <w:lang w:val="de-DE"/>
        </w:rPr>
        <w:t xml:space="preserve">eventuell </w:t>
      </w:r>
      <w:r w:rsidRPr="009B6213">
        <w:rPr>
          <w:rFonts w:ascii="Arial" w:eastAsia="Times New Roman" w:hAnsi="Arial" w:cs="Arial"/>
          <w:lang w:val="de-DE"/>
        </w:rPr>
        <w:t>noch Wildtiere mitführen.</w:t>
      </w:r>
      <w:r w:rsidR="009C10BA" w:rsidRPr="009B6213">
        <w:rPr>
          <w:rFonts w:ascii="Arial" w:eastAsia="Times New Roman" w:hAnsi="Arial" w:cs="Arial"/>
          <w:lang w:val="de-DE"/>
        </w:rPr>
        <w:t xml:space="preserve"> 2018 sind es beim Zirkus Nock </w:t>
      </w:r>
      <w:r w:rsidR="00A10496">
        <w:rPr>
          <w:rFonts w:ascii="Arial" w:eastAsia="Times New Roman" w:hAnsi="Arial" w:cs="Arial"/>
          <w:lang w:val="de-DE"/>
        </w:rPr>
        <w:t>2</w:t>
      </w:r>
      <w:r w:rsidR="009C10BA" w:rsidRPr="009B6213">
        <w:rPr>
          <w:rFonts w:ascii="Arial" w:eastAsia="Times New Roman" w:hAnsi="Arial" w:cs="Arial"/>
          <w:lang w:val="de-DE"/>
        </w:rPr>
        <w:t xml:space="preserve"> </w:t>
      </w:r>
      <w:r w:rsidR="009B6213" w:rsidRPr="009B6213">
        <w:rPr>
          <w:rFonts w:ascii="Arial" w:eastAsia="Times New Roman" w:hAnsi="Arial" w:cs="Arial"/>
          <w:lang w:val="de-DE"/>
        </w:rPr>
        <w:t>Trampeltiere</w:t>
      </w:r>
      <w:r w:rsidR="009C10BA" w:rsidRPr="009B6213">
        <w:rPr>
          <w:rFonts w:ascii="Arial" w:eastAsia="Times New Roman" w:hAnsi="Arial" w:cs="Arial"/>
          <w:lang w:val="de-DE"/>
        </w:rPr>
        <w:t xml:space="preserve"> und 1 Zebra, beim Zirkus Royal (gemäss eigenen Angaben) 2 </w:t>
      </w:r>
      <w:r w:rsidR="009B6213" w:rsidRPr="009B6213">
        <w:rPr>
          <w:rFonts w:ascii="Arial" w:eastAsia="Times New Roman" w:hAnsi="Arial" w:cs="Arial"/>
          <w:lang w:val="de-DE"/>
        </w:rPr>
        <w:t>T</w:t>
      </w:r>
      <w:r w:rsidR="005C4D61">
        <w:rPr>
          <w:rFonts w:ascii="Arial" w:eastAsia="Times New Roman" w:hAnsi="Arial" w:cs="Arial"/>
          <w:lang w:val="de-DE"/>
        </w:rPr>
        <w:t>r</w:t>
      </w:r>
      <w:r w:rsidR="009B6213" w:rsidRPr="009B6213">
        <w:rPr>
          <w:rFonts w:ascii="Arial" w:eastAsia="Times New Roman" w:hAnsi="Arial" w:cs="Arial"/>
          <w:lang w:val="de-DE"/>
        </w:rPr>
        <w:t>ampeltiere</w:t>
      </w:r>
      <w:r w:rsidR="009C10BA" w:rsidRPr="009B6213">
        <w:rPr>
          <w:rFonts w:ascii="Arial" w:eastAsia="Times New Roman" w:hAnsi="Arial" w:cs="Arial"/>
          <w:lang w:val="de-DE"/>
        </w:rPr>
        <w:t xml:space="preserve"> in der Vorstellung</w:t>
      </w:r>
      <w:r w:rsidRPr="009B6213">
        <w:rPr>
          <w:rFonts w:ascii="Arial" w:eastAsia="Times New Roman" w:hAnsi="Arial" w:cs="Arial"/>
          <w:lang w:val="de-DE"/>
        </w:rPr>
        <w:t xml:space="preserve"> </w:t>
      </w:r>
      <w:r w:rsidR="007956C8">
        <w:rPr>
          <w:rFonts w:ascii="Arial" w:eastAsia="Times New Roman" w:hAnsi="Arial" w:cs="Arial"/>
          <w:lang w:val="de-DE"/>
        </w:rPr>
        <w:t xml:space="preserve">und zusätzliche 8 im Zirkuszoo </w:t>
      </w:r>
      <w:r w:rsidR="009C10BA" w:rsidRPr="009B6213">
        <w:rPr>
          <w:rFonts w:ascii="Arial" w:eastAsia="Times New Roman" w:hAnsi="Arial" w:cs="Arial"/>
          <w:lang w:val="de-DE"/>
        </w:rPr>
        <w:t xml:space="preserve">und beim Circus Knie </w:t>
      </w:r>
      <w:r w:rsidR="009B6213" w:rsidRPr="009B6213">
        <w:rPr>
          <w:rFonts w:ascii="Arial" w:eastAsia="Times New Roman" w:hAnsi="Arial" w:cs="Arial"/>
          <w:lang w:val="de-DE"/>
        </w:rPr>
        <w:t xml:space="preserve">4 Zebras und </w:t>
      </w:r>
      <w:r w:rsidR="00A10496">
        <w:rPr>
          <w:rFonts w:ascii="Arial" w:eastAsia="Times New Roman" w:hAnsi="Arial" w:cs="Arial"/>
          <w:lang w:val="de-DE"/>
        </w:rPr>
        <w:t>4</w:t>
      </w:r>
      <w:r w:rsidR="009C10BA" w:rsidRPr="009B6213">
        <w:rPr>
          <w:rFonts w:ascii="Arial" w:eastAsia="Times New Roman" w:hAnsi="Arial" w:cs="Arial"/>
          <w:lang w:val="de-DE"/>
        </w:rPr>
        <w:t xml:space="preserve"> Trampeltiere. </w:t>
      </w:r>
      <w:r w:rsidR="009B6213" w:rsidRPr="009B6213">
        <w:rPr>
          <w:rFonts w:ascii="Arial" w:eastAsia="Times New Roman" w:hAnsi="Arial" w:cs="Arial"/>
          <w:lang w:val="de-DE"/>
        </w:rPr>
        <w:t xml:space="preserve">Anzumerken ist, dass Trampeltiere (zweihöckrige Kamele) zoologisch betrachtet Haustiere sind (nur das Schweizer TSchG zählt sie zu den Wildtieren). </w:t>
      </w:r>
      <w:r w:rsidRPr="009B6213">
        <w:rPr>
          <w:rFonts w:ascii="Arial" w:eastAsia="Times New Roman" w:hAnsi="Arial" w:cs="Arial"/>
          <w:lang w:val="de-DE"/>
        </w:rPr>
        <w:t>Wegen diesen wenigen Tieren, deren Haltung noch nie von Amtes wegen beanstandet wurde, eine solche Übung zu veranstalten</w:t>
      </w:r>
      <w:r w:rsidR="00A10496">
        <w:rPr>
          <w:rFonts w:ascii="Arial" w:eastAsia="Times New Roman" w:hAnsi="Arial" w:cs="Arial"/>
          <w:lang w:val="de-DE"/>
        </w:rPr>
        <w:t>,</w:t>
      </w:r>
      <w:r w:rsidRPr="009B6213">
        <w:rPr>
          <w:rFonts w:ascii="Arial" w:eastAsia="Times New Roman" w:hAnsi="Arial" w:cs="Arial"/>
          <w:lang w:val="de-DE"/>
        </w:rPr>
        <w:t xml:space="preserve"> ist Verhältnisblödsinn</w:t>
      </w:r>
      <w:r w:rsidRPr="009B6213">
        <w:rPr>
          <w:rFonts w:ascii="Arial" w:eastAsia="Times New Roman" w:hAnsi="Arial" w:cs="Arial"/>
          <w:color w:val="FF0000"/>
          <w:lang w:val="de-DE"/>
        </w:rPr>
        <w:t>.</w:t>
      </w:r>
      <w:r w:rsidR="003A7089">
        <w:rPr>
          <w:rFonts w:ascii="Arial" w:eastAsia="Times New Roman" w:hAnsi="Arial" w:cs="Arial"/>
          <w:color w:val="FF0000"/>
          <w:lang w:val="de-DE"/>
        </w:rPr>
        <w:t xml:space="preserve"> </w:t>
      </w:r>
      <w:r w:rsidR="003A7089" w:rsidRPr="003A7089">
        <w:rPr>
          <w:rFonts w:ascii="Arial" w:eastAsia="Times New Roman" w:hAnsi="Arial" w:cs="Arial"/>
          <w:lang w:val="de-DE"/>
        </w:rPr>
        <w:t>[</w:t>
      </w:r>
      <w:r w:rsidR="003A7089">
        <w:rPr>
          <w:rFonts w:ascii="Arial" w:eastAsia="Times New Roman" w:hAnsi="Arial" w:cs="Arial"/>
          <w:lang w:val="de-DE"/>
        </w:rPr>
        <w:t xml:space="preserve">Im Jahre 2022 gab es den Circus Nock und den Circus Royal nicht mehr und der Circus Knie hatte ebenfalls keine Zebras und keine Trampeltiere mehr]. </w:t>
      </w:r>
    </w:p>
    <w:p w:rsidR="0011312C" w:rsidRDefault="005C4D61" w:rsidP="00517030">
      <w:pPr>
        <w:spacing w:before="100" w:beforeAutospacing="1" w:after="100" w:afterAutospacing="1" w:line="360" w:lineRule="atLeast"/>
        <w:rPr>
          <w:rFonts w:ascii="Arial" w:eastAsia="Times New Roman" w:hAnsi="Arial" w:cs="Arial"/>
          <w:lang w:val="de-DE"/>
        </w:rPr>
      </w:pPr>
      <w:r>
        <w:rPr>
          <w:rFonts w:ascii="Arial" w:eastAsia="Times New Roman" w:hAnsi="Arial" w:cs="Arial"/>
          <w:lang w:val="de-DE"/>
        </w:rPr>
        <w:t>Die Haltungsbedingungen und der Umgang mit allen von Schweizer Zirkussen auf der saisonalen Tournee mitgeführten Tieren wird von de</w:t>
      </w:r>
      <w:r w:rsidR="00693B3D">
        <w:rPr>
          <w:rFonts w:ascii="Arial" w:eastAsia="Times New Roman" w:hAnsi="Arial" w:cs="Arial"/>
          <w:lang w:val="de-DE"/>
        </w:rPr>
        <w:t>n</w:t>
      </w:r>
      <w:r>
        <w:rPr>
          <w:rFonts w:ascii="Arial" w:eastAsia="Times New Roman" w:hAnsi="Arial" w:cs="Arial"/>
          <w:lang w:val="de-DE"/>
        </w:rPr>
        <w:t xml:space="preserve"> zuständigen Veterinärbehörden des Standortkantons im Rahmen der alljährlich auszustellenden Halt</w:t>
      </w:r>
      <w:r w:rsidR="00A10496">
        <w:rPr>
          <w:rFonts w:ascii="Arial" w:eastAsia="Times New Roman" w:hAnsi="Arial" w:cs="Arial"/>
          <w:lang w:val="de-DE"/>
        </w:rPr>
        <w:t>e</w:t>
      </w:r>
      <w:r>
        <w:rPr>
          <w:rFonts w:ascii="Arial" w:eastAsia="Times New Roman" w:hAnsi="Arial" w:cs="Arial"/>
          <w:lang w:val="de-DE"/>
        </w:rPr>
        <w:t xml:space="preserve">bewilligung auf Grundlage der geltenden gesetzlichen Vorschriften und Bestimmungen überprüft. Die Bewilligung wird nur erteilt, wenn </w:t>
      </w:r>
      <w:r w:rsidR="00662BF8">
        <w:rPr>
          <w:rFonts w:ascii="Arial" w:eastAsia="Times New Roman" w:hAnsi="Arial" w:cs="Arial"/>
          <w:lang w:val="de-DE"/>
        </w:rPr>
        <w:t>die</w:t>
      </w:r>
      <w:r>
        <w:rPr>
          <w:rFonts w:ascii="Arial" w:eastAsia="Times New Roman" w:hAnsi="Arial" w:cs="Arial"/>
          <w:lang w:val="de-DE"/>
        </w:rPr>
        <w:t xml:space="preserve"> Haltebedingungen und der Umgang mit den Tieren zu keiner Beanstandung Anlass </w:t>
      </w:r>
      <w:r w:rsidR="007956C8">
        <w:rPr>
          <w:rFonts w:ascii="Arial" w:eastAsia="Times New Roman" w:hAnsi="Arial" w:cs="Arial"/>
          <w:lang w:val="de-DE"/>
        </w:rPr>
        <w:t>geben</w:t>
      </w:r>
      <w:r>
        <w:rPr>
          <w:rFonts w:ascii="Arial" w:eastAsia="Times New Roman" w:hAnsi="Arial" w:cs="Arial"/>
          <w:lang w:val="de-DE"/>
        </w:rPr>
        <w:t xml:space="preserve">. Während der Tournee finden weitere entsprechende Kontrollen durch die zuständigen Veterinärbehörden der Gastspielkantone statt. Wie erwähnt, gab es bisher keine nennenswerten Beanstandungen durch die Behörden. Zusätzliche </w:t>
      </w:r>
      <w:r w:rsidR="00693B3D">
        <w:rPr>
          <w:rFonts w:ascii="Arial" w:eastAsia="Times New Roman" w:hAnsi="Arial" w:cs="Arial"/>
          <w:lang w:val="de-DE"/>
        </w:rPr>
        <w:t>inoffizielle</w:t>
      </w:r>
      <w:r>
        <w:rPr>
          <w:rFonts w:ascii="Arial" w:eastAsia="Times New Roman" w:hAnsi="Arial" w:cs="Arial"/>
          <w:lang w:val="de-DE"/>
        </w:rPr>
        <w:t xml:space="preserve"> Kontrollen werden vom Schweizer Tierschutz (STS) durchgeführt. Auch das hat zu keinen Beanstandungen oder sogar Klagen geführt. Im Gegenteil: Die Schweizer Zirkusunternehmen wurden für die Haltungsbedingungen ihrer Tiere gelobt und es wurde ihnen sogar </w:t>
      </w:r>
      <w:r w:rsidR="004718BB">
        <w:rPr>
          <w:rFonts w:ascii="Arial" w:eastAsia="Times New Roman" w:hAnsi="Arial" w:cs="Arial"/>
          <w:lang w:val="de-DE"/>
        </w:rPr>
        <w:t xml:space="preserve">– </w:t>
      </w:r>
      <w:r w:rsidR="004718BB">
        <w:rPr>
          <w:rFonts w:ascii="Arial" w:eastAsia="Times New Roman" w:hAnsi="Arial" w:cs="Arial"/>
          <w:lang w:val="de-DE"/>
        </w:rPr>
        <w:lastRenderedPageBreak/>
        <w:t xml:space="preserve">europaweit - </w:t>
      </w:r>
      <w:r>
        <w:rPr>
          <w:rFonts w:ascii="Arial" w:eastAsia="Times New Roman" w:hAnsi="Arial" w:cs="Arial"/>
          <w:lang w:val="de-DE"/>
        </w:rPr>
        <w:t>Vorbildcharakter attestiert. Es ist bezeichnend, dass der STS nicht zu den Petitionären gehört.</w:t>
      </w:r>
    </w:p>
    <w:p w:rsidR="0011312C" w:rsidRDefault="00662BF8" w:rsidP="00517030">
      <w:pPr>
        <w:spacing w:before="100" w:beforeAutospacing="1" w:after="100" w:afterAutospacing="1" w:line="360" w:lineRule="atLeast"/>
        <w:rPr>
          <w:rFonts w:ascii="Arial" w:eastAsia="Times New Roman" w:hAnsi="Arial" w:cs="Arial"/>
          <w:lang w:val="de-DE"/>
        </w:rPr>
      </w:pPr>
      <w:r>
        <w:rPr>
          <w:rFonts w:ascii="Arial" w:eastAsia="Times New Roman" w:hAnsi="Arial" w:cs="Arial"/>
          <w:lang w:val="de-DE"/>
        </w:rPr>
        <w:t xml:space="preserve">Eigene Untersuchungen </w:t>
      </w:r>
      <w:r w:rsidR="00C359C2">
        <w:rPr>
          <w:rFonts w:ascii="Arial" w:eastAsia="Times New Roman" w:hAnsi="Arial" w:cs="Arial"/>
          <w:lang w:val="de-DE"/>
        </w:rPr>
        <w:t xml:space="preserve">aus den Jahren 2012 und 2013 im Circus Knie in Bern zeigen, dass </w:t>
      </w:r>
      <w:r w:rsidR="00A10496">
        <w:rPr>
          <w:rFonts w:ascii="Arial" w:eastAsia="Times New Roman" w:hAnsi="Arial" w:cs="Arial"/>
          <w:lang w:val="de-DE"/>
        </w:rPr>
        <w:t>bei den</w:t>
      </w:r>
      <w:r w:rsidR="00C359C2">
        <w:rPr>
          <w:rFonts w:ascii="Arial" w:eastAsia="Times New Roman" w:hAnsi="Arial" w:cs="Arial"/>
          <w:lang w:val="de-DE"/>
        </w:rPr>
        <w:t xml:space="preserve"> für die Tiere errichteten Gehege die Minimalanforderungen des </w:t>
      </w:r>
      <w:r w:rsidR="00A10496">
        <w:rPr>
          <w:rFonts w:ascii="Arial" w:eastAsia="Times New Roman" w:hAnsi="Arial" w:cs="Arial"/>
          <w:lang w:val="de-DE"/>
        </w:rPr>
        <w:t>Anhangs 2</w:t>
      </w:r>
      <w:r w:rsidR="00C359C2">
        <w:rPr>
          <w:rFonts w:ascii="Arial" w:eastAsia="Times New Roman" w:hAnsi="Arial" w:cs="Arial"/>
          <w:lang w:val="de-DE"/>
        </w:rPr>
        <w:t xml:space="preserve"> TSchV für </w:t>
      </w:r>
      <w:r w:rsidR="00C359C2" w:rsidRPr="00C359C2">
        <w:rPr>
          <w:rFonts w:ascii="Arial" w:eastAsia="Times New Roman" w:hAnsi="Arial" w:cs="Arial"/>
          <w:u w:val="single"/>
          <w:lang w:val="de-DE"/>
        </w:rPr>
        <w:t>stationäre Zootierhaltungen</w:t>
      </w:r>
      <w:r w:rsidR="00C359C2" w:rsidRPr="00C01A7F">
        <w:rPr>
          <w:rFonts w:ascii="Arial" w:eastAsia="Times New Roman" w:hAnsi="Arial" w:cs="Arial"/>
          <w:lang w:val="de-DE"/>
        </w:rPr>
        <w:t xml:space="preserve"> </w:t>
      </w:r>
      <w:r w:rsidR="00C359C2" w:rsidRPr="00C359C2">
        <w:rPr>
          <w:rFonts w:ascii="Arial" w:eastAsia="Times New Roman" w:hAnsi="Arial" w:cs="Arial"/>
          <w:lang w:val="de-DE"/>
        </w:rPr>
        <w:t>nicht nur eingehalten, sondern übe</w:t>
      </w:r>
      <w:r w:rsidR="00C359C2">
        <w:rPr>
          <w:rFonts w:ascii="Arial" w:eastAsia="Times New Roman" w:hAnsi="Arial" w:cs="Arial"/>
          <w:lang w:val="de-DE"/>
        </w:rPr>
        <w:t>r</w:t>
      </w:r>
      <w:r w:rsidR="00C359C2" w:rsidRPr="00C359C2">
        <w:rPr>
          <w:rFonts w:ascii="Arial" w:eastAsia="Times New Roman" w:hAnsi="Arial" w:cs="Arial"/>
          <w:lang w:val="de-DE"/>
        </w:rPr>
        <w:t xml:space="preserve">troffen werden. </w:t>
      </w:r>
      <w:r w:rsidR="00C01A7F">
        <w:rPr>
          <w:rFonts w:ascii="Arial" w:eastAsia="Times New Roman" w:hAnsi="Arial" w:cs="Arial"/>
          <w:lang w:val="de-DE"/>
        </w:rPr>
        <w:t xml:space="preserve">Es ist anzumerken, dass dies auch für die damals noch mitgeführten Elefanten galt (s. Anhang1). </w:t>
      </w:r>
      <w:r w:rsidR="00C359C2" w:rsidRPr="00C359C2">
        <w:rPr>
          <w:rFonts w:ascii="Arial" w:eastAsia="Times New Roman" w:hAnsi="Arial" w:cs="Arial"/>
          <w:lang w:val="de-DE"/>
        </w:rPr>
        <w:t>Davon konnten sich auch die Mitarb</w:t>
      </w:r>
      <w:r w:rsidR="00C359C2">
        <w:rPr>
          <w:rFonts w:ascii="Arial" w:eastAsia="Times New Roman" w:hAnsi="Arial" w:cs="Arial"/>
          <w:lang w:val="de-DE"/>
        </w:rPr>
        <w:t xml:space="preserve">eiter des BLV bei ihrem </w:t>
      </w:r>
      <w:r w:rsidR="00A10496">
        <w:rPr>
          <w:rFonts w:ascii="Arial" w:eastAsia="Times New Roman" w:hAnsi="Arial" w:cs="Arial"/>
          <w:lang w:val="de-DE"/>
        </w:rPr>
        <w:t xml:space="preserve">Amtsausflug </w:t>
      </w:r>
      <w:r w:rsidR="00C359C2">
        <w:rPr>
          <w:rFonts w:ascii="Arial" w:eastAsia="Times New Roman" w:hAnsi="Arial" w:cs="Arial"/>
          <w:lang w:val="de-DE"/>
        </w:rPr>
        <w:t>im Zirkuszoo überzeugen. Was für den Circus Knie gilt, gilt auch für die wenigen anderen Schweizer Zirkusunternehmen, welche Tiere halten</w:t>
      </w:r>
      <w:r w:rsidR="00C01A7F">
        <w:rPr>
          <w:rFonts w:ascii="Arial" w:eastAsia="Times New Roman" w:hAnsi="Arial" w:cs="Arial"/>
          <w:lang w:val="de-DE"/>
        </w:rPr>
        <w:t xml:space="preserve">, ausbilden und vorführen, </w:t>
      </w:r>
      <w:r w:rsidR="003A7089">
        <w:rPr>
          <w:rFonts w:ascii="Arial" w:eastAsia="Times New Roman" w:hAnsi="Arial" w:cs="Arial"/>
          <w:lang w:val="de-DE"/>
        </w:rPr>
        <w:t>[</w:t>
      </w:r>
      <w:r w:rsidR="00C01A7F">
        <w:rPr>
          <w:rFonts w:ascii="Arial" w:eastAsia="Times New Roman" w:hAnsi="Arial" w:cs="Arial"/>
          <w:lang w:val="de-DE"/>
        </w:rPr>
        <w:t>also auch für die in den Jahren 2016 und 2017 vom Circus Royal mitgeführte</w:t>
      </w:r>
      <w:r w:rsidR="003A7089">
        <w:rPr>
          <w:rFonts w:ascii="Arial" w:eastAsia="Times New Roman" w:hAnsi="Arial" w:cs="Arial"/>
          <w:lang w:val="de-DE"/>
        </w:rPr>
        <w:t>n Grosskatzen (Tiger und Löwen)[.</w:t>
      </w:r>
    </w:p>
    <w:p w:rsidR="00BD531B" w:rsidRPr="008F7A43" w:rsidRDefault="003A7089" w:rsidP="00693B3D">
      <w:pPr>
        <w:spacing w:before="100" w:beforeAutospacing="1" w:after="100" w:afterAutospacing="1" w:line="360" w:lineRule="atLeast"/>
        <w:rPr>
          <w:rFonts w:ascii="Arial" w:eastAsia="Times New Roman" w:hAnsi="Arial" w:cs="Arial"/>
          <w:lang w:val="de-DE"/>
        </w:rPr>
      </w:pPr>
      <w:r>
        <w:rPr>
          <w:rFonts w:ascii="Arial" w:eastAsia="Times New Roman" w:hAnsi="Arial" w:cs="Arial"/>
          <w:lang w:val="de-DE"/>
        </w:rPr>
        <w:t>.</w:t>
      </w:r>
      <w:r w:rsidR="00C01A7F">
        <w:rPr>
          <w:rFonts w:ascii="Arial" w:eastAsia="Times New Roman" w:hAnsi="Arial" w:cs="Arial"/>
          <w:lang w:val="de-DE"/>
        </w:rPr>
        <w:t xml:space="preserve">Es kann also nicht von „beengten Platzverhältnissen“ für die </w:t>
      </w:r>
      <w:r w:rsidR="00133C04">
        <w:rPr>
          <w:rFonts w:ascii="Arial" w:eastAsia="Times New Roman" w:hAnsi="Arial" w:cs="Arial"/>
          <w:lang w:val="de-DE"/>
        </w:rPr>
        <w:t xml:space="preserve">Haltung der </w:t>
      </w:r>
      <w:r w:rsidR="00C01A7F">
        <w:rPr>
          <w:rFonts w:ascii="Arial" w:eastAsia="Times New Roman" w:hAnsi="Arial" w:cs="Arial"/>
          <w:lang w:val="de-DE"/>
        </w:rPr>
        <w:t xml:space="preserve">Tiere gesprochen werden. Dass die </w:t>
      </w:r>
      <w:r w:rsidR="00A10496">
        <w:rPr>
          <w:rFonts w:ascii="Arial" w:eastAsia="Times New Roman" w:hAnsi="Arial" w:cs="Arial"/>
          <w:lang w:val="de-DE"/>
        </w:rPr>
        <w:t>Zirkustiere</w:t>
      </w:r>
      <w:r w:rsidR="00C01A7F">
        <w:rPr>
          <w:rFonts w:ascii="Arial" w:eastAsia="Times New Roman" w:hAnsi="Arial" w:cs="Arial"/>
          <w:lang w:val="de-DE"/>
        </w:rPr>
        <w:t xml:space="preserve"> während der Transporte von einem zum anderen Gastspielort </w:t>
      </w:r>
      <w:r w:rsidR="00A10496">
        <w:rPr>
          <w:rFonts w:ascii="Arial" w:eastAsia="Times New Roman" w:hAnsi="Arial" w:cs="Arial"/>
          <w:lang w:val="de-DE"/>
        </w:rPr>
        <w:t xml:space="preserve">– wie Reitpferde, Hunde oder Nutztiere - </w:t>
      </w:r>
      <w:r w:rsidR="00C01A7F">
        <w:rPr>
          <w:rFonts w:ascii="Arial" w:eastAsia="Times New Roman" w:hAnsi="Arial" w:cs="Arial"/>
          <w:lang w:val="de-DE"/>
        </w:rPr>
        <w:t>in Transportwagen</w:t>
      </w:r>
      <w:r w:rsidR="004718BB">
        <w:rPr>
          <w:rFonts w:ascii="Arial" w:eastAsia="Times New Roman" w:hAnsi="Arial" w:cs="Arial"/>
          <w:lang w:val="de-DE"/>
        </w:rPr>
        <w:t xml:space="preserve"> oder Transportfahrzeugen befördert werden</w:t>
      </w:r>
      <w:r w:rsidR="00A10496">
        <w:rPr>
          <w:rFonts w:ascii="Arial" w:eastAsia="Times New Roman" w:hAnsi="Arial" w:cs="Arial"/>
          <w:lang w:val="de-DE"/>
        </w:rPr>
        <w:t>,</w:t>
      </w:r>
      <w:r w:rsidR="00133C04">
        <w:rPr>
          <w:rFonts w:ascii="Arial" w:eastAsia="Times New Roman" w:hAnsi="Arial" w:cs="Arial"/>
          <w:lang w:val="de-DE"/>
        </w:rPr>
        <w:t xml:space="preserve"> ist durchaus üblich und widerspricht de</w:t>
      </w:r>
      <w:r w:rsidR="00A10496">
        <w:rPr>
          <w:rFonts w:ascii="Arial" w:eastAsia="Times New Roman" w:hAnsi="Arial" w:cs="Arial"/>
          <w:lang w:val="de-DE"/>
        </w:rPr>
        <w:t>n</w:t>
      </w:r>
      <w:r w:rsidR="00133C04">
        <w:rPr>
          <w:rFonts w:ascii="Arial" w:eastAsia="Times New Roman" w:hAnsi="Arial" w:cs="Arial"/>
          <w:lang w:val="de-DE"/>
        </w:rPr>
        <w:t xml:space="preserve"> Bestimmungen der Tierschutzgesetzgebung nicht, sofern die entsprechenden </w:t>
      </w:r>
      <w:r w:rsidR="00693B3D">
        <w:rPr>
          <w:rFonts w:ascii="Arial" w:eastAsia="Times New Roman" w:hAnsi="Arial" w:cs="Arial"/>
          <w:lang w:val="de-DE"/>
        </w:rPr>
        <w:t xml:space="preserve">– räumlichen und zeitlichen - </w:t>
      </w:r>
      <w:r w:rsidR="00133C04">
        <w:rPr>
          <w:rFonts w:ascii="Arial" w:eastAsia="Times New Roman" w:hAnsi="Arial" w:cs="Arial"/>
          <w:lang w:val="de-DE"/>
        </w:rPr>
        <w:t xml:space="preserve">Vorschriften eingehalten werden. </w:t>
      </w:r>
      <w:r w:rsidR="00693B3D">
        <w:rPr>
          <w:rFonts w:ascii="Arial" w:eastAsia="Times New Roman" w:hAnsi="Arial" w:cs="Arial"/>
          <w:lang w:val="de-DE"/>
        </w:rPr>
        <w:t xml:space="preserve">Dass die </w:t>
      </w:r>
      <w:r w:rsidR="000303D7">
        <w:rPr>
          <w:rFonts w:ascii="Arial" w:eastAsia="Times New Roman" w:hAnsi="Arial" w:cs="Arial"/>
          <w:lang w:val="de-DE"/>
        </w:rPr>
        <w:t>Zirkust</w:t>
      </w:r>
      <w:r w:rsidR="00693B3D">
        <w:rPr>
          <w:rFonts w:ascii="Arial" w:eastAsia="Times New Roman" w:hAnsi="Arial" w:cs="Arial"/>
          <w:lang w:val="de-DE"/>
        </w:rPr>
        <w:t>iere „bis</w:t>
      </w:r>
      <w:r w:rsidR="00693B3D" w:rsidRPr="00517030">
        <w:rPr>
          <w:rFonts w:ascii="Arial" w:eastAsia="Times New Roman" w:hAnsi="Arial" w:cs="Arial"/>
          <w:lang w:val="de-DE"/>
        </w:rPr>
        <w:t xml:space="preserve"> zu 80-mal im Jahr</w:t>
      </w:r>
      <w:r w:rsidR="00693B3D">
        <w:rPr>
          <w:rFonts w:ascii="Arial" w:eastAsia="Times New Roman" w:hAnsi="Arial" w:cs="Arial"/>
          <w:lang w:val="de-DE"/>
        </w:rPr>
        <w:t>“</w:t>
      </w:r>
      <w:r w:rsidR="00693B3D" w:rsidRPr="00517030">
        <w:rPr>
          <w:rFonts w:ascii="Arial" w:eastAsia="Times New Roman" w:hAnsi="Arial" w:cs="Arial"/>
          <w:lang w:val="de-DE"/>
        </w:rPr>
        <w:t xml:space="preserve"> </w:t>
      </w:r>
      <w:r w:rsidR="00693B3D">
        <w:rPr>
          <w:rFonts w:ascii="Arial" w:eastAsia="Times New Roman" w:hAnsi="Arial" w:cs="Arial"/>
          <w:lang w:val="de-DE"/>
        </w:rPr>
        <w:t>zu</w:t>
      </w:r>
      <w:r w:rsidR="000303D7">
        <w:rPr>
          <w:rFonts w:ascii="Arial" w:eastAsia="Times New Roman" w:hAnsi="Arial" w:cs="Arial"/>
          <w:lang w:val="de-DE"/>
        </w:rPr>
        <w:t>m</w:t>
      </w:r>
      <w:r w:rsidR="00693B3D">
        <w:rPr>
          <w:rFonts w:ascii="Arial" w:eastAsia="Times New Roman" w:hAnsi="Arial" w:cs="Arial"/>
          <w:lang w:val="de-DE"/>
        </w:rPr>
        <w:t xml:space="preserve"> </w:t>
      </w:r>
      <w:r w:rsidR="000303D7">
        <w:rPr>
          <w:rFonts w:ascii="Arial" w:eastAsia="Times New Roman" w:hAnsi="Arial" w:cs="Arial"/>
          <w:lang w:val="de-DE"/>
        </w:rPr>
        <w:t>nächsten</w:t>
      </w:r>
      <w:r w:rsidR="00693B3D">
        <w:rPr>
          <w:rFonts w:ascii="Arial" w:eastAsia="Times New Roman" w:hAnsi="Arial" w:cs="Arial"/>
          <w:lang w:val="de-DE"/>
        </w:rPr>
        <w:t xml:space="preserve"> Gastspielort transportiert werden, wie die Petitionäre behaupten, ist eine Lüge. Tatsächlich besucht der Circus Knie im Jahre 2018</w:t>
      </w:r>
      <w:r w:rsidR="00693B3D" w:rsidRPr="00517030">
        <w:rPr>
          <w:rFonts w:ascii="Arial" w:eastAsia="Times New Roman" w:hAnsi="Arial" w:cs="Arial"/>
          <w:lang w:val="de-DE"/>
        </w:rPr>
        <w:t xml:space="preserve"> </w:t>
      </w:r>
      <w:r w:rsidR="00693B3D">
        <w:rPr>
          <w:rFonts w:ascii="Arial" w:eastAsia="Times New Roman" w:hAnsi="Arial" w:cs="Arial"/>
          <w:lang w:val="de-DE"/>
        </w:rPr>
        <w:t xml:space="preserve">38 und der Circus Nock 46 Gastspielorte. Beim Circus Royal dürfte es sich um eine ähnliche Zahl handeln. Aufgrund der </w:t>
      </w:r>
      <w:r w:rsidR="000303D7">
        <w:rPr>
          <w:rFonts w:ascii="Arial" w:eastAsia="Times New Roman" w:hAnsi="Arial" w:cs="Arial"/>
          <w:lang w:val="de-DE"/>
        </w:rPr>
        <w:t>Kleinheit</w:t>
      </w:r>
      <w:r w:rsidR="00693B3D">
        <w:rPr>
          <w:rFonts w:ascii="Arial" w:eastAsia="Times New Roman" w:hAnsi="Arial" w:cs="Arial"/>
          <w:lang w:val="de-DE"/>
        </w:rPr>
        <w:t xml:space="preserve"> unseres Landes handelt es sich bei diesen Transporten zeitlich und räumlich um relativ kurze</w:t>
      </w:r>
      <w:r w:rsidR="000303D7">
        <w:rPr>
          <w:rFonts w:ascii="Arial" w:eastAsia="Times New Roman" w:hAnsi="Arial" w:cs="Arial"/>
          <w:lang w:val="de-DE"/>
        </w:rPr>
        <w:t>,</w:t>
      </w:r>
      <w:r w:rsidR="00693B3D">
        <w:rPr>
          <w:rFonts w:ascii="Arial" w:eastAsia="Times New Roman" w:hAnsi="Arial" w:cs="Arial"/>
          <w:lang w:val="de-DE"/>
        </w:rPr>
        <w:t xml:space="preserve"> </w:t>
      </w:r>
      <w:r w:rsidR="00BD531B" w:rsidRPr="00BD531B">
        <w:rPr>
          <w:rFonts w:ascii="Arial" w:eastAsia="Times New Roman" w:hAnsi="Arial" w:cs="Arial"/>
          <w:lang w:val="de-DE"/>
        </w:rPr>
        <w:t xml:space="preserve">und am neuen Standort werden sogleich die Tiergehege aufgebaut und die Tiere so rasch wie möglich in </w:t>
      </w:r>
      <w:r w:rsidR="00BD531B">
        <w:rPr>
          <w:rFonts w:ascii="Arial" w:eastAsia="Times New Roman" w:hAnsi="Arial" w:cs="Arial"/>
          <w:lang w:val="de-DE"/>
        </w:rPr>
        <w:t>ihre Behausungen</w:t>
      </w:r>
      <w:r w:rsidR="00BD531B" w:rsidRPr="00BD531B">
        <w:rPr>
          <w:rFonts w:ascii="Arial" w:eastAsia="Times New Roman" w:hAnsi="Arial" w:cs="Arial"/>
          <w:lang w:val="de-DE"/>
        </w:rPr>
        <w:t xml:space="preserve"> entlassen</w:t>
      </w:r>
      <w:r w:rsidR="00BD531B">
        <w:rPr>
          <w:rFonts w:ascii="Arial" w:eastAsia="Times New Roman" w:hAnsi="Arial" w:cs="Arial"/>
          <w:lang w:val="de-DE"/>
        </w:rPr>
        <w:t xml:space="preserve">. </w:t>
      </w:r>
      <w:r w:rsidR="008F7A43">
        <w:rPr>
          <w:rFonts w:ascii="Arial" w:eastAsia="Times New Roman" w:hAnsi="Arial" w:cs="Arial"/>
          <w:lang w:val="de-DE"/>
        </w:rPr>
        <w:t xml:space="preserve">Transportfahrzeuge dienen an den Gastspielorten nicht selten als – zusätzliche - Unterkünfte und Rückzugsorte („Ställe“, Schlafboxen). </w:t>
      </w:r>
      <w:r w:rsidR="00BD531B">
        <w:rPr>
          <w:rFonts w:ascii="Arial" w:eastAsia="Times New Roman" w:hAnsi="Arial" w:cs="Arial"/>
          <w:lang w:val="de-DE"/>
        </w:rPr>
        <w:t xml:space="preserve">Transporte </w:t>
      </w:r>
      <w:r w:rsidR="008F7A43">
        <w:rPr>
          <w:rFonts w:ascii="Arial" w:eastAsia="Times New Roman" w:hAnsi="Arial" w:cs="Arial"/>
          <w:lang w:val="de-DE"/>
        </w:rPr>
        <w:t xml:space="preserve">erfolgen ausserdem </w:t>
      </w:r>
      <w:r w:rsidR="00BD531B">
        <w:rPr>
          <w:rFonts w:ascii="Arial" w:eastAsia="Times New Roman" w:hAnsi="Arial" w:cs="Arial"/>
          <w:lang w:val="de-DE"/>
        </w:rPr>
        <w:t xml:space="preserve">meist in den Nachtstunden. Beobachtungen haben gezeigt, dass die Tiere während dieser Transporte </w:t>
      </w:r>
      <w:r w:rsidR="008F7A43">
        <w:rPr>
          <w:rFonts w:ascii="Arial" w:eastAsia="Times New Roman" w:hAnsi="Arial" w:cs="Arial"/>
          <w:lang w:val="de-DE"/>
        </w:rPr>
        <w:t xml:space="preserve">folglich </w:t>
      </w:r>
      <w:r w:rsidR="00BD531B">
        <w:rPr>
          <w:rFonts w:ascii="Arial" w:eastAsia="Times New Roman" w:hAnsi="Arial" w:cs="Arial"/>
          <w:lang w:val="de-DE"/>
        </w:rPr>
        <w:t>oft ruhen oder schlafen. Es ist also falsch, dass, wie die Petitionäre behaupten, die Transporte</w:t>
      </w:r>
      <w:r w:rsidR="000303D7">
        <w:rPr>
          <w:rFonts w:ascii="Arial" w:eastAsia="Times New Roman" w:hAnsi="Arial" w:cs="Arial"/>
          <w:lang w:val="de-DE"/>
        </w:rPr>
        <w:t>,</w:t>
      </w:r>
      <w:r w:rsidR="00BD531B">
        <w:rPr>
          <w:rFonts w:ascii="Arial" w:eastAsia="Times New Roman" w:hAnsi="Arial" w:cs="Arial"/>
          <w:lang w:val="de-DE"/>
        </w:rPr>
        <w:t xml:space="preserve"> selbst für daran gewöhnte Tiere</w:t>
      </w:r>
      <w:r w:rsidR="000303D7">
        <w:rPr>
          <w:rFonts w:ascii="Arial" w:eastAsia="Times New Roman" w:hAnsi="Arial" w:cs="Arial"/>
          <w:lang w:val="de-DE"/>
        </w:rPr>
        <w:t>,</w:t>
      </w:r>
      <w:r w:rsidR="00BD531B">
        <w:rPr>
          <w:rFonts w:ascii="Arial" w:eastAsia="Times New Roman" w:hAnsi="Arial" w:cs="Arial"/>
          <w:lang w:val="de-DE"/>
        </w:rPr>
        <w:t xml:space="preserve"> „grossen Stress“ bedeuten. Effektiv haben wissenschaftliche Untersuchungen</w:t>
      </w:r>
      <w:r w:rsidR="008F7A43">
        <w:rPr>
          <w:rFonts w:ascii="Arial" w:eastAsia="Times New Roman" w:hAnsi="Arial" w:cs="Arial"/>
          <w:lang w:val="de-DE"/>
        </w:rPr>
        <w:t xml:space="preserve"> (K</w:t>
      </w:r>
      <w:r w:rsidR="00BD531B">
        <w:rPr>
          <w:rFonts w:ascii="Arial" w:eastAsia="Times New Roman" w:hAnsi="Arial" w:cs="Arial"/>
          <w:lang w:val="de-DE"/>
        </w:rPr>
        <w:t xml:space="preserve">ortisolmessungen vor und nach dem Transport) ergeben, dass der Level des „Stresshormons“ </w:t>
      </w:r>
      <w:r w:rsidR="008F7A43">
        <w:rPr>
          <w:rFonts w:ascii="Arial" w:eastAsia="Times New Roman" w:hAnsi="Arial" w:cs="Arial"/>
          <w:lang w:val="de-DE"/>
        </w:rPr>
        <w:t>Kortisol</w:t>
      </w:r>
      <w:r w:rsidR="00BD531B">
        <w:rPr>
          <w:rFonts w:ascii="Arial" w:eastAsia="Times New Roman" w:hAnsi="Arial" w:cs="Arial"/>
          <w:lang w:val="de-DE"/>
        </w:rPr>
        <w:t xml:space="preserve"> nicht zu, sondern sogar abnahm. Ebenso </w:t>
      </w:r>
      <w:r w:rsidR="008F7A43">
        <w:rPr>
          <w:rFonts w:ascii="Arial" w:eastAsia="Times New Roman" w:hAnsi="Arial" w:cs="Arial"/>
          <w:lang w:val="de-DE"/>
        </w:rPr>
        <w:t>unsinnig</w:t>
      </w:r>
      <w:r w:rsidR="00BD531B">
        <w:rPr>
          <w:rFonts w:ascii="Arial" w:eastAsia="Times New Roman" w:hAnsi="Arial" w:cs="Arial"/>
          <w:lang w:val="de-DE"/>
        </w:rPr>
        <w:t xml:space="preserve"> </w:t>
      </w:r>
      <w:r w:rsidR="008F7A43">
        <w:rPr>
          <w:rFonts w:ascii="Arial" w:eastAsia="Times New Roman" w:hAnsi="Arial" w:cs="Arial"/>
          <w:lang w:val="de-DE"/>
        </w:rPr>
        <w:t xml:space="preserve">ist die Behauptung, die „verhältnismässige geringe </w:t>
      </w:r>
      <w:r w:rsidR="008F7A43" w:rsidRPr="00517030">
        <w:rPr>
          <w:rFonts w:ascii="Arial" w:eastAsia="Times New Roman" w:hAnsi="Arial" w:cs="Arial"/>
          <w:lang w:val="de-DE"/>
        </w:rPr>
        <w:t>Aufenthaltsdauer an den Gastspielorten steh</w:t>
      </w:r>
      <w:r w:rsidR="008F7A43">
        <w:rPr>
          <w:rFonts w:ascii="Arial" w:eastAsia="Times New Roman" w:hAnsi="Arial" w:cs="Arial"/>
          <w:lang w:val="de-DE"/>
        </w:rPr>
        <w:t>e</w:t>
      </w:r>
      <w:r w:rsidR="008F7A43" w:rsidRPr="00517030">
        <w:rPr>
          <w:rFonts w:ascii="Arial" w:eastAsia="Times New Roman" w:hAnsi="Arial" w:cs="Arial"/>
          <w:lang w:val="de-DE"/>
        </w:rPr>
        <w:t xml:space="preserve"> dabei in keinem Verhältnis zur Transportzeit</w:t>
      </w:r>
      <w:r w:rsidR="008F7A43">
        <w:rPr>
          <w:rFonts w:ascii="Arial" w:eastAsia="Times New Roman" w:hAnsi="Arial" w:cs="Arial"/>
          <w:lang w:val="de-DE"/>
        </w:rPr>
        <w:t xml:space="preserve">“: </w:t>
      </w:r>
      <w:r w:rsidR="008F7A43" w:rsidRPr="008F7A43">
        <w:rPr>
          <w:rFonts w:ascii="Arial" w:eastAsia="Times New Roman" w:hAnsi="Arial" w:cs="Arial"/>
          <w:lang w:val="de-DE"/>
        </w:rPr>
        <w:t>Einer Tra</w:t>
      </w:r>
      <w:r w:rsidR="000303D7">
        <w:rPr>
          <w:rFonts w:ascii="Arial" w:eastAsia="Times New Roman" w:hAnsi="Arial" w:cs="Arial"/>
          <w:lang w:val="de-DE"/>
        </w:rPr>
        <w:t xml:space="preserve">nsportdauer von beispielsweise </w:t>
      </w:r>
      <w:r w:rsidR="008F7A43" w:rsidRPr="008F7A43">
        <w:rPr>
          <w:rFonts w:ascii="Arial" w:eastAsia="Times New Roman" w:hAnsi="Arial" w:cs="Arial"/>
          <w:lang w:val="de-DE"/>
        </w:rPr>
        <w:t>1- 2 Stunden stehen Aufenthaltsdauern an der Gastspielorten von minimal 48 Stunden bis 4 Wochen entgegen.</w:t>
      </w:r>
    </w:p>
    <w:p w:rsidR="00B439A1" w:rsidRDefault="008F3A6A" w:rsidP="00517030">
      <w:pPr>
        <w:spacing w:before="100" w:beforeAutospacing="1" w:after="100" w:afterAutospacing="1" w:line="360" w:lineRule="atLeast"/>
        <w:rPr>
          <w:rFonts w:ascii="Arial" w:eastAsia="Times New Roman" w:hAnsi="Arial" w:cs="Arial"/>
          <w:lang w:val="de-DE"/>
        </w:rPr>
      </w:pPr>
      <w:r>
        <w:rPr>
          <w:rFonts w:ascii="Arial" w:eastAsia="Times New Roman" w:hAnsi="Arial" w:cs="Arial"/>
          <w:lang w:val="de-DE"/>
        </w:rPr>
        <w:t>Auch die Behauptung, „Rückzugs- und Beschäftigungsmöglichkeiten würden fehlen“ trifft nicht zu. Dass die diversen Unterkünfte, (Wagen, Zeltställe) Rückzugsmöglichkeiten bieten, ist bereits erwähnt worden. Zusätzliche Gehegestrukturen, wie Sichtblenden, Schlafboxen, Zweige etc. bieten weitere Rückzugsmöglichkeiten. Oft sieht man aber Tier</w:t>
      </w:r>
      <w:r w:rsidR="001A0978">
        <w:rPr>
          <w:rFonts w:ascii="Arial" w:eastAsia="Times New Roman" w:hAnsi="Arial" w:cs="Arial"/>
          <w:lang w:val="de-DE"/>
        </w:rPr>
        <w:t xml:space="preserve">e im Zirkuszoo völlig entspannt, </w:t>
      </w:r>
      <w:r>
        <w:rPr>
          <w:rFonts w:ascii="Arial" w:eastAsia="Times New Roman" w:hAnsi="Arial" w:cs="Arial"/>
          <w:lang w:val="de-DE"/>
        </w:rPr>
        <w:t xml:space="preserve">und gelöst offen da liegen und dösen oder schlafen. Es besteht folglich in </w:t>
      </w:r>
      <w:r>
        <w:rPr>
          <w:rFonts w:ascii="Arial" w:eastAsia="Times New Roman" w:hAnsi="Arial" w:cs="Arial"/>
          <w:lang w:val="de-DE"/>
        </w:rPr>
        <w:lastRenderedPageBreak/>
        <w:t>vielen Fällen gar kein Bedarf nach Rückzugsorten (sie fühlen sich in ihren Gehegen sicher).</w:t>
      </w:r>
      <w:r w:rsidR="00C26758">
        <w:rPr>
          <w:rFonts w:ascii="Arial" w:eastAsia="Times New Roman" w:hAnsi="Arial" w:cs="Arial"/>
          <w:lang w:val="de-DE"/>
        </w:rPr>
        <w:t xml:space="preserve"> Die Behauptung, dass „</w:t>
      </w:r>
      <w:r w:rsidR="00AD3FF3">
        <w:rPr>
          <w:rFonts w:ascii="Arial" w:eastAsia="Times New Roman" w:hAnsi="Arial" w:cs="Arial"/>
          <w:lang w:val="de-DE"/>
        </w:rPr>
        <w:t>Beschäftigung</w:t>
      </w:r>
      <w:r w:rsidR="00C26758">
        <w:rPr>
          <w:rFonts w:ascii="Arial" w:eastAsia="Times New Roman" w:hAnsi="Arial" w:cs="Arial"/>
          <w:lang w:val="de-DE"/>
        </w:rPr>
        <w:t xml:space="preserve">smöglichkeiten fehlen würden“ ist nun völlig absurd. Die Haltung im Zirkus zeichnet sich – gegenüber einer Haltung im Zoo oder bei Privaten – gerade dadurch aus, dass die Tiere intensiv beschäftigt werden. Dazu gehören nicht nur die Möglichkeiten zu innerartlicher, aber auch zwischenartlicher Kontaktnahme und Interaktion, </w:t>
      </w:r>
      <w:r w:rsidR="00B439A1">
        <w:rPr>
          <w:rFonts w:ascii="Arial" w:eastAsia="Times New Roman" w:hAnsi="Arial" w:cs="Arial"/>
          <w:lang w:val="de-DE"/>
        </w:rPr>
        <w:t>ein wechselndes Angebot an manipulierbaren Gehegestrukturen, ein</w:t>
      </w:r>
      <w:r w:rsidR="00C26758">
        <w:rPr>
          <w:rFonts w:ascii="Arial" w:eastAsia="Times New Roman" w:hAnsi="Arial" w:cs="Arial"/>
          <w:lang w:val="de-DE"/>
        </w:rPr>
        <w:t xml:space="preserve"> reichhaltige</w:t>
      </w:r>
      <w:r w:rsidR="00B439A1">
        <w:rPr>
          <w:rFonts w:ascii="Arial" w:eastAsia="Times New Roman" w:hAnsi="Arial" w:cs="Arial"/>
          <w:lang w:val="de-DE"/>
        </w:rPr>
        <w:t>s</w:t>
      </w:r>
      <w:r w:rsidR="000303D7">
        <w:rPr>
          <w:rFonts w:ascii="Arial" w:eastAsia="Times New Roman" w:hAnsi="Arial" w:cs="Arial"/>
          <w:lang w:val="de-DE"/>
        </w:rPr>
        <w:t xml:space="preserve">, wechselndes </w:t>
      </w:r>
      <w:r w:rsidR="00C26758">
        <w:rPr>
          <w:rFonts w:ascii="Arial" w:eastAsia="Times New Roman" w:hAnsi="Arial" w:cs="Arial"/>
          <w:lang w:val="de-DE"/>
        </w:rPr>
        <w:t xml:space="preserve"> Angebot an Beobachtungen in der Gehegeumgebung, Kontakt</w:t>
      </w:r>
      <w:r w:rsidR="00B439A1">
        <w:rPr>
          <w:rFonts w:ascii="Arial" w:eastAsia="Times New Roman" w:hAnsi="Arial" w:cs="Arial"/>
          <w:lang w:val="de-DE"/>
        </w:rPr>
        <w:t>e</w:t>
      </w:r>
      <w:r w:rsidR="00C26758">
        <w:rPr>
          <w:rFonts w:ascii="Arial" w:eastAsia="Times New Roman" w:hAnsi="Arial" w:cs="Arial"/>
          <w:lang w:val="de-DE"/>
        </w:rPr>
        <w:t xml:space="preserve"> zu Menschen (Besucher, Pfleger, Tierlehrer), </w:t>
      </w:r>
      <w:r w:rsidR="00AD3FF3">
        <w:rPr>
          <w:rFonts w:ascii="Arial" w:eastAsia="Times New Roman" w:hAnsi="Arial" w:cs="Arial"/>
          <w:lang w:val="de-DE"/>
        </w:rPr>
        <w:t xml:space="preserve">regelmässige Ausbildung körperliches Training sowie die ein bis zweimalige Vorführung in der Manege. </w:t>
      </w:r>
      <w:r w:rsidR="00B439A1">
        <w:rPr>
          <w:rFonts w:ascii="Arial" w:eastAsia="Times New Roman" w:hAnsi="Arial" w:cs="Arial"/>
          <w:lang w:val="de-DE"/>
        </w:rPr>
        <w:t>Dazu</w:t>
      </w:r>
      <w:r w:rsidR="00AD3FF3">
        <w:rPr>
          <w:rFonts w:ascii="Arial" w:eastAsia="Times New Roman" w:hAnsi="Arial" w:cs="Arial"/>
          <w:lang w:val="de-DE"/>
        </w:rPr>
        <w:t xml:space="preserve"> komm</w:t>
      </w:r>
      <w:r w:rsidR="00B439A1">
        <w:rPr>
          <w:rFonts w:ascii="Arial" w:eastAsia="Times New Roman" w:hAnsi="Arial" w:cs="Arial"/>
          <w:lang w:val="de-DE"/>
        </w:rPr>
        <w:t>en</w:t>
      </w:r>
      <w:r w:rsidR="00AD3FF3">
        <w:rPr>
          <w:rFonts w:ascii="Arial" w:eastAsia="Times New Roman" w:hAnsi="Arial" w:cs="Arial"/>
          <w:lang w:val="de-DE"/>
        </w:rPr>
        <w:t xml:space="preserve"> u.U.</w:t>
      </w:r>
      <w:r w:rsidR="00B439A1">
        <w:rPr>
          <w:rFonts w:ascii="Arial" w:eastAsia="Times New Roman" w:hAnsi="Arial" w:cs="Arial"/>
          <w:lang w:val="de-DE"/>
        </w:rPr>
        <w:t xml:space="preserve"> regelmässige Spaziergänge (inkl. Ausritte),</w:t>
      </w:r>
      <w:r w:rsidR="00AD3FF3">
        <w:rPr>
          <w:rFonts w:ascii="Arial" w:eastAsia="Times New Roman" w:hAnsi="Arial" w:cs="Arial"/>
          <w:lang w:val="de-DE"/>
        </w:rPr>
        <w:t xml:space="preserve"> täglicher Weidegang</w:t>
      </w:r>
      <w:r w:rsidR="00B439A1">
        <w:rPr>
          <w:rFonts w:ascii="Arial" w:eastAsia="Times New Roman" w:hAnsi="Arial" w:cs="Arial"/>
          <w:lang w:val="de-DE"/>
        </w:rPr>
        <w:t xml:space="preserve"> und natürlich die Transporte an einen neuen Ort und ein neu installiertes Gehege. Veränderungen der Gehegestrukturen (inkl. der Möglichkeit, dass Gehegestrukturen durch die Tiere selbst verändert werden) sind heute anerkannte Elemente des sogenannten „environmental enrichment bzw. des „behavioral enrichment“ in der Zootierpraxis.</w:t>
      </w:r>
      <w:r w:rsidR="000303D7">
        <w:rPr>
          <w:rFonts w:ascii="Arial" w:eastAsia="Times New Roman" w:hAnsi="Arial" w:cs="Arial"/>
          <w:lang w:val="de-DE"/>
        </w:rPr>
        <w:t xml:space="preserve"> Veränderungen der Standorte (inklusive Wanderungen) sind ausserdem bei vielen Tieren Teil eines Daseins im natürlichen Lebensraum. </w:t>
      </w:r>
    </w:p>
    <w:p w:rsidR="00134B09" w:rsidRPr="00BA1C8C" w:rsidRDefault="00373E1B" w:rsidP="00134B09">
      <w:pPr>
        <w:spacing w:before="100" w:beforeAutospacing="1" w:after="100" w:afterAutospacing="1" w:line="360" w:lineRule="atLeast"/>
        <w:rPr>
          <w:rFonts w:ascii="Arial" w:eastAsia="Times New Roman" w:hAnsi="Arial" w:cs="Arial"/>
          <w:lang w:val="de-DE"/>
        </w:rPr>
      </w:pPr>
      <w:r w:rsidRPr="004160D3">
        <w:rPr>
          <w:rFonts w:ascii="Arial" w:eastAsia="Times New Roman" w:hAnsi="Arial" w:cs="Arial"/>
          <w:lang w:val="de-DE"/>
        </w:rPr>
        <w:t xml:space="preserve">Der Behauptung der Petitionäre „durch kurze Auftritte in der Manege kann der immense Bewegungsmangel nicht kompensiert werden“ liegt der Irrglaube zugrunde, dass </w:t>
      </w:r>
      <w:r w:rsidR="000303D7">
        <w:rPr>
          <w:rFonts w:ascii="Arial" w:eastAsia="Times New Roman" w:hAnsi="Arial" w:cs="Arial"/>
          <w:lang w:val="de-DE"/>
        </w:rPr>
        <w:t>Tiere</w:t>
      </w:r>
      <w:r w:rsidRPr="004160D3">
        <w:rPr>
          <w:rFonts w:ascii="Arial" w:eastAsia="Times New Roman" w:hAnsi="Arial" w:cs="Arial"/>
          <w:lang w:val="de-DE"/>
        </w:rPr>
        <w:t xml:space="preserve"> sich fortwährend bewegen bzw. aktiv sind und aktiv sein müssen. Tiere bewegen sich aber nicht um der Bewegung willen und verschwenden so wichtige Energie, sondern, </w:t>
      </w:r>
      <w:r w:rsidR="000F0F62">
        <w:rPr>
          <w:rFonts w:ascii="Arial" w:eastAsia="Times New Roman" w:hAnsi="Arial" w:cs="Arial"/>
          <w:lang w:val="de-DE"/>
        </w:rPr>
        <w:t xml:space="preserve">für einen Zweck. Z. B. </w:t>
      </w:r>
      <w:r w:rsidRPr="004160D3">
        <w:rPr>
          <w:rFonts w:ascii="Arial" w:eastAsia="Times New Roman" w:hAnsi="Arial" w:cs="Arial"/>
          <w:lang w:val="de-DE"/>
        </w:rPr>
        <w:t xml:space="preserve">um einen Bedarf zu decken, also z.B. um zu Nahrung zu kommen. Satte Tiere ruhen folglich. Dennoch ist Bewegung, gerade für </w:t>
      </w:r>
      <w:r w:rsidR="00BA1C8C">
        <w:rPr>
          <w:rFonts w:ascii="Arial" w:eastAsia="Times New Roman" w:hAnsi="Arial" w:cs="Arial"/>
          <w:lang w:val="de-DE"/>
        </w:rPr>
        <w:t xml:space="preserve">gut versorgte </w:t>
      </w:r>
      <w:r w:rsidRPr="004160D3">
        <w:rPr>
          <w:rFonts w:ascii="Arial" w:eastAsia="Times New Roman" w:hAnsi="Arial" w:cs="Arial"/>
          <w:lang w:val="de-DE"/>
        </w:rPr>
        <w:t>Wildtiere in menschlicher Obhut zur Erhaltung einer gesunden Physis nötig. Bewegungsanreize werden deshalb durch das bereits erwähnte „behavioral enrichment“ und/oder „environmental enrich</w:t>
      </w:r>
      <w:r w:rsidR="00BA1C8C">
        <w:rPr>
          <w:rFonts w:ascii="Arial" w:eastAsia="Times New Roman" w:hAnsi="Arial" w:cs="Arial"/>
          <w:lang w:val="de-DE"/>
        </w:rPr>
        <w:t>m</w:t>
      </w:r>
      <w:r w:rsidRPr="004160D3">
        <w:rPr>
          <w:rFonts w:ascii="Arial" w:eastAsia="Times New Roman" w:hAnsi="Arial" w:cs="Arial"/>
          <w:lang w:val="de-DE"/>
        </w:rPr>
        <w:t xml:space="preserve">ent“ geboten oder aber auch durch Ausbildung und/oder Traningsanreize. Der – zugegebenernmassen“ relativ kurze Auftritt ist </w:t>
      </w:r>
      <w:r w:rsidR="004160D3" w:rsidRPr="004160D3">
        <w:rPr>
          <w:rFonts w:ascii="Arial" w:eastAsia="Times New Roman" w:hAnsi="Arial" w:cs="Arial"/>
          <w:lang w:val="de-DE"/>
        </w:rPr>
        <w:t xml:space="preserve">– wie bereits erwähnt - </w:t>
      </w:r>
      <w:r w:rsidRPr="004160D3">
        <w:rPr>
          <w:rFonts w:ascii="Arial" w:eastAsia="Times New Roman" w:hAnsi="Arial" w:cs="Arial"/>
          <w:lang w:val="de-DE"/>
        </w:rPr>
        <w:t>eben nur ein Teil der körperlichen Betätigung eines Tieres im Zirkus</w:t>
      </w:r>
      <w:r w:rsidR="004160D3" w:rsidRPr="004160D3">
        <w:rPr>
          <w:rFonts w:ascii="Arial" w:eastAsia="Times New Roman" w:hAnsi="Arial" w:cs="Arial"/>
          <w:lang w:val="de-DE"/>
        </w:rPr>
        <w:t>. Wobei, und das sei hier der Vollständigkeit wegen auch erwähnt, selbst die relativ kurzen Auftritte für die Tiere in der Regel körperlich recht anspruchsvoll sind (manche sind danach recht</w:t>
      </w:r>
      <w:r w:rsidRPr="004160D3">
        <w:rPr>
          <w:rFonts w:ascii="Arial" w:eastAsia="Times New Roman" w:hAnsi="Arial" w:cs="Arial"/>
          <w:lang w:val="de-DE"/>
        </w:rPr>
        <w:t xml:space="preserve"> „ausgepumpt“). </w:t>
      </w:r>
      <w:r w:rsidR="00BA1C8C">
        <w:rPr>
          <w:rFonts w:ascii="Arial" w:eastAsia="Times New Roman" w:hAnsi="Arial" w:cs="Arial"/>
          <w:lang w:val="de-DE"/>
        </w:rPr>
        <w:t>Die Behauptung „g</w:t>
      </w:r>
      <w:r w:rsidR="00134B09" w:rsidRPr="00517030">
        <w:rPr>
          <w:rFonts w:ascii="Arial" w:eastAsia="Times New Roman" w:hAnsi="Arial" w:cs="Arial"/>
          <w:lang w:val="de-DE"/>
        </w:rPr>
        <w:t>enerell verbringen Zirkustiere nur weit unter 10 Prozent des Ta</w:t>
      </w:r>
      <w:r w:rsidR="00BA1C8C">
        <w:rPr>
          <w:rFonts w:ascii="Arial" w:eastAsia="Times New Roman" w:hAnsi="Arial" w:cs="Arial"/>
          <w:lang w:val="de-DE"/>
        </w:rPr>
        <w:t xml:space="preserve">ges mit Training und Auftritten“ entspricht ebenfalls nicht den Tatsachen: Im Circus Knie beispielsweise wird mit den Tieren wenn immer möglich täglich von ca. 8.00 h morgens bis mittags in der Manege des Chapiteaus aber auch in der Übungsmanege gearbeitet. Bei den anderen </w:t>
      </w:r>
      <w:r w:rsidR="000F0F62">
        <w:rPr>
          <w:rFonts w:ascii="Arial" w:eastAsia="Times New Roman" w:hAnsi="Arial" w:cs="Arial"/>
          <w:lang w:val="de-DE"/>
        </w:rPr>
        <w:t xml:space="preserve">Schweizer </w:t>
      </w:r>
      <w:r w:rsidR="00BA1C8C">
        <w:rPr>
          <w:rFonts w:ascii="Arial" w:eastAsia="Times New Roman" w:hAnsi="Arial" w:cs="Arial"/>
          <w:lang w:val="de-DE"/>
        </w:rPr>
        <w:t xml:space="preserve">Zirkusunternehmen ist die Situation dementsprechend. Wiederum gehen die Petitionäre von der falschen Vorstellung aus, dass Tiere in menschlicher Obhut permanent aktiv und beschäftigt zu sein haben. Es gibt diesbezüglich auch ein „Zuviel“. Tiere benötigen auch reichlich Ruhephasen. Nur nebenbei sei darauf </w:t>
      </w:r>
      <w:r w:rsidR="00BA1C8C" w:rsidRPr="00BA1C8C">
        <w:rPr>
          <w:rFonts w:ascii="Arial" w:eastAsia="Times New Roman" w:hAnsi="Arial" w:cs="Arial"/>
          <w:lang w:val="de-DE"/>
        </w:rPr>
        <w:t xml:space="preserve">hingewiesen, dass die meisten anderen </w:t>
      </w:r>
      <w:r w:rsidR="000F0F62">
        <w:rPr>
          <w:rFonts w:ascii="Arial" w:eastAsia="Times New Roman" w:hAnsi="Arial" w:cs="Arial"/>
          <w:lang w:val="de-DE"/>
        </w:rPr>
        <w:t>Tiere (</w:t>
      </w:r>
      <w:r w:rsidR="00134B09" w:rsidRPr="00BA1C8C">
        <w:rPr>
          <w:rFonts w:ascii="Arial" w:eastAsia="Times New Roman" w:hAnsi="Arial" w:cs="Arial"/>
          <w:lang w:val="de-DE"/>
        </w:rPr>
        <w:t>Wildtiere und/oder Haustiere</w:t>
      </w:r>
      <w:r w:rsidR="000F0F62">
        <w:rPr>
          <w:rFonts w:ascii="Arial" w:eastAsia="Times New Roman" w:hAnsi="Arial" w:cs="Arial"/>
          <w:lang w:val="de-DE"/>
        </w:rPr>
        <w:t>)</w:t>
      </w:r>
      <w:r w:rsidR="00134B09" w:rsidRPr="00BA1C8C">
        <w:rPr>
          <w:rFonts w:ascii="Arial" w:eastAsia="Times New Roman" w:hAnsi="Arial" w:cs="Arial"/>
          <w:lang w:val="de-DE"/>
        </w:rPr>
        <w:t xml:space="preserve"> in menschlicher Obhut </w:t>
      </w:r>
      <w:r w:rsidR="00BA1C8C" w:rsidRPr="00BA1C8C">
        <w:rPr>
          <w:rFonts w:ascii="Arial" w:eastAsia="Times New Roman" w:hAnsi="Arial" w:cs="Arial"/>
          <w:lang w:val="de-DE"/>
        </w:rPr>
        <w:t xml:space="preserve">(Zoo, Privathand, Bauernhof usw.) </w:t>
      </w:r>
      <w:r w:rsidR="00134B09" w:rsidRPr="00BA1C8C">
        <w:rPr>
          <w:rFonts w:ascii="Arial" w:eastAsia="Times New Roman" w:hAnsi="Arial" w:cs="Arial"/>
          <w:lang w:val="de-DE"/>
        </w:rPr>
        <w:t xml:space="preserve">weder </w:t>
      </w:r>
      <w:r w:rsidR="00BA1C8C" w:rsidRPr="00BA1C8C">
        <w:rPr>
          <w:rFonts w:ascii="Arial" w:eastAsia="Times New Roman" w:hAnsi="Arial" w:cs="Arial"/>
          <w:lang w:val="de-DE"/>
        </w:rPr>
        <w:t xml:space="preserve">ausgebildet, </w:t>
      </w:r>
      <w:r w:rsidR="00134B09" w:rsidRPr="00BA1C8C">
        <w:rPr>
          <w:rFonts w:ascii="Arial" w:eastAsia="Times New Roman" w:hAnsi="Arial" w:cs="Arial"/>
          <w:lang w:val="de-DE"/>
        </w:rPr>
        <w:t xml:space="preserve">trainiert noch vorgeführt </w:t>
      </w:r>
      <w:r w:rsidR="00BA1C8C" w:rsidRPr="00BA1C8C">
        <w:rPr>
          <w:rFonts w:ascii="Arial" w:eastAsia="Times New Roman" w:hAnsi="Arial" w:cs="Arial"/>
          <w:lang w:val="de-DE"/>
        </w:rPr>
        <w:t xml:space="preserve">werden </w:t>
      </w:r>
      <w:r w:rsidR="00134B09" w:rsidRPr="00BA1C8C">
        <w:rPr>
          <w:rFonts w:ascii="Arial" w:eastAsia="Times New Roman" w:hAnsi="Arial" w:cs="Arial"/>
          <w:lang w:val="de-DE"/>
        </w:rPr>
        <w:t xml:space="preserve">und dennoch gilt ihre Haltung als tiergerecht. </w:t>
      </w:r>
      <w:r w:rsidR="00BA1C8C" w:rsidRPr="00BA1C8C">
        <w:rPr>
          <w:rFonts w:ascii="Arial" w:eastAsia="Times New Roman" w:hAnsi="Arial" w:cs="Arial"/>
          <w:lang w:val="de-DE"/>
        </w:rPr>
        <w:t xml:space="preserve">Ausbildung, </w:t>
      </w:r>
      <w:r w:rsidR="00134B09" w:rsidRPr="00BA1C8C">
        <w:rPr>
          <w:rFonts w:ascii="Arial" w:eastAsia="Times New Roman" w:hAnsi="Arial" w:cs="Arial"/>
          <w:lang w:val="de-DE"/>
        </w:rPr>
        <w:t xml:space="preserve">Training und </w:t>
      </w:r>
      <w:r w:rsidR="00134B09" w:rsidRPr="00BA1C8C">
        <w:rPr>
          <w:rFonts w:ascii="Arial" w:eastAsia="Times New Roman" w:hAnsi="Arial" w:cs="Arial"/>
          <w:lang w:val="de-DE"/>
        </w:rPr>
        <w:lastRenderedPageBreak/>
        <w:t>Vorführung sind für Zirkustiere im Vergleich zu all den anderen Tieren eben ein Plus an Lebensinhalt</w:t>
      </w:r>
      <w:r w:rsidR="00BA1C8C" w:rsidRPr="00BA1C8C">
        <w:rPr>
          <w:rFonts w:ascii="Arial" w:eastAsia="Times New Roman" w:hAnsi="Arial" w:cs="Arial"/>
          <w:lang w:val="de-DE"/>
        </w:rPr>
        <w:t>.</w:t>
      </w:r>
    </w:p>
    <w:p w:rsidR="00134B09" w:rsidRDefault="004160D3" w:rsidP="00517030">
      <w:pPr>
        <w:spacing w:before="100" w:beforeAutospacing="1" w:after="100" w:afterAutospacing="1" w:line="360" w:lineRule="atLeast"/>
        <w:rPr>
          <w:rFonts w:ascii="Arial" w:eastAsia="Times New Roman" w:hAnsi="Arial" w:cs="Arial"/>
          <w:lang w:val="de-DE"/>
        </w:rPr>
      </w:pPr>
      <w:r>
        <w:rPr>
          <w:rFonts w:ascii="Arial" w:eastAsia="Times New Roman" w:hAnsi="Arial" w:cs="Arial"/>
          <w:lang w:val="de-DE"/>
        </w:rPr>
        <w:t>Ebenso laienhaft ist die Behauptung der Petitionäre, dass „Studien belegen würden,</w:t>
      </w:r>
      <w:r w:rsidR="00373E1B" w:rsidRPr="00517030">
        <w:rPr>
          <w:rFonts w:ascii="Arial" w:eastAsia="Times New Roman" w:hAnsi="Arial" w:cs="Arial"/>
          <w:lang w:val="de-DE"/>
        </w:rPr>
        <w:t xml:space="preserve"> </w:t>
      </w:r>
      <w:r>
        <w:rPr>
          <w:rFonts w:ascii="Arial" w:eastAsia="Times New Roman" w:hAnsi="Arial" w:cs="Arial"/>
          <w:lang w:val="de-DE"/>
        </w:rPr>
        <w:t>„</w:t>
      </w:r>
      <w:r w:rsidR="00373E1B" w:rsidRPr="00517030">
        <w:rPr>
          <w:rFonts w:ascii="Arial" w:eastAsia="Times New Roman" w:hAnsi="Arial" w:cs="Arial"/>
          <w:lang w:val="de-DE"/>
        </w:rPr>
        <w:t>dass die Wildtierhaltung im Zirkus vermehrt Stereotypien zur Folge hat</w:t>
      </w:r>
      <w:r>
        <w:rPr>
          <w:rFonts w:ascii="Arial" w:eastAsia="Times New Roman" w:hAnsi="Arial" w:cs="Arial"/>
          <w:lang w:val="de-DE"/>
        </w:rPr>
        <w:t>“. Es würde interessieren, welche aktuellen Studien (aus den drei genannten Schweizer Zirkusunternehmen an den dort gehaltenen Wildtieren) solches belegen.</w:t>
      </w:r>
      <w:r w:rsidR="00373E1B" w:rsidRPr="00517030">
        <w:rPr>
          <w:rFonts w:ascii="Arial" w:eastAsia="Times New Roman" w:hAnsi="Arial" w:cs="Arial"/>
          <w:lang w:val="de-DE"/>
        </w:rPr>
        <w:t xml:space="preserve"> </w:t>
      </w:r>
      <w:r>
        <w:rPr>
          <w:rFonts w:ascii="Arial" w:eastAsia="Times New Roman" w:hAnsi="Arial" w:cs="Arial"/>
          <w:lang w:val="de-DE"/>
        </w:rPr>
        <w:t>Wahrscheinlich keine ! Es geht eben nicht um „Zirkus“ allgemein, sondern um die von den Petitionären angepeilten drei genannten Schweizer Zirkusunternehmen. Es sei nicht abgestritten, dass es weltweit auch bedenkliche und schlechte Ti</w:t>
      </w:r>
      <w:r w:rsidR="00134B09">
        <w:rPr>
          <w:rFonts w:ascii="Arial" w:eastAsia="Times New Roman" w:hAnsi="Arial" w:cs="Arial"/>
          <w:lang w:val="de-DE"/>
        </w:rPr>
        <w:t>erhaltungen u</w:t>
      </w:r>
      <w:r>
        <w:rPr>
          <w:rFonts w:ascii="Arial" w:eastAsia="Times New Roman" w:hAnsi="Arial" w:cs="Arial"/>
          <w:lang w:val="de-DE"/>
        </w:rPr>
        <w:t>nd Zirkusse</w:t>
      </w:r>
      <w:r w:rsidR="000F0F62">
        <w:rPr>
          <w:rFonts w:ascii="Arial" w:eastAsia="Times New Roman" w:hAnsi="Arial" w:cs="Arial"/>
          <w:lang w:val="de-DE"/>
        </w:rPr>
        <w:t xml:space="preserve"> gab und gibt. A</w:t>
      </w:r>
      <w:r>
        <w:rPr>
          <w:rFonts w:ascii="Arial" w:eastAsia="Times New Roman" w:hAnsi="Arial" w:cs="Arial"/>
          <w:lang w:val="de-DE"/>
        </w:rPr>
        <w:t>ber es geht hi</w:t>
      </w:r>
      <w:r w:rsidR="00134B09">
        <w:rPr>
          <w:rFonts w:ascii="Arial" w:eastAsia="Times New Roman" w:hAnsi="Arial" w:cs="Arial"/>
          <w:lang w:val="de-DE"/>
        </w:rPr>
        <w:t>er nicht um Zirkusse irgendwo i</w:t>
      </w:r>
      <w:r>
        <w:rPr>
          <w:rFonts w:ascii="Arial" w:eastAsia="Times New Roman" w:hAnsi="Arial" w:cs="Arial"/>
          <w:lang w:val="de-DE"/>
        </w:rPr>
        <w:t xml:space="preserve">n Europa und der weiten Welt und es geht auch nicht um Vorführungen und Haltungen von Tieren in </w:t>
      </w:r>
      <w:r w:rsidR="0091081D">
        <w:rPr>
          <w:rFonts w:ascii="Arial" w:eastAsia="Times New Roman" w:hAnsi="Arial" w:cs="Arial"/>
          <w:lang w:val="de-DE"/>
        </w:rPr>
        <w:t xml:space="preserve">solchen </w:t>
      </w:r>
      <w:r>
        <w:rPr>
          <w:rFonts w:ascii="Arial" w:eastAsia="Times New Roman" w:hAnsi="Arial" w:cs="Arial"/>
          <w:lang w:val="de-DE"/>
        </w:rPr>
        <w:t xml:space="preserve">Zirkussen </w:t>
      </w:r>
      <w:r w:rsidR="0091081D">
        <w:rPr>
          <w:rFonts w:ascii="Arial" w:eastAsia="Times New Roman" w:hAnsi="Arial" w:cs="Arial"/>
          <w:lang w:val="de-DE"/>
        </w:rPr>
        <w:t xml:space="preserve">oder aber in einem Zeitraum </w:t>
      </w:r>
      <w:r>
        <w:rPr>
          <w:rFonts w:ascii="Arial" w:eastAsia="Times New Roman" w:hAnsi="Arial" w:cs="Arial"/>
          <w:lang w:val="de-DE"/>
        </w:rPr>
        <w:t xml:space="preserve">vor 50 Jahren, </w:t>
      </w:r>
      <w:r w:rsidR="000F0F62">
        <w:rPr>
          <w:rFonts w:ascii="Arial" w:eastAsia="Times New Roman" w:hAnsi="Arial" w:cs="Arial"/>
          <w:lang w:val="de-DE"/>
        </w:rPr>
        <w:t xml:space="preserve">oder mehr, </w:t>
      </w:r>
      <w:r>
        <w:rPr>
          <w:rFonts w:ascii="Arial" w:eastAsia="Times New Roman" w:hAnsi="Arial" w:cs="Arial"/>
          <w:lang w:val="de-DE"/>
        </w:rPr>
        <w:t xml:space="preserve">sondern es geht um </w:t>
      </w:r>
      <w:r w:rsidR="00134B09">
        <w:rPr>
          <w:rFonts w:ascii="Arial" w:eastAsia="Times New Roman" w:hAnsi="Arial" w:cs="Arial"/>
          <w:lang w:val="de-DE"/>
        </w:rPr>
        <w:t>namentlich</w:t>
      </w:r>
      <w:r>
        <w:rPr>
          <w:rFonts w:ascii="Arial" w:eastAsia="Times New Roman" w:hAnsi="Arial" w:cs="Arial"/>
          <w:lang w:val="de-DE"/>
        </w:rPr>
        <w:t xml:space="preserve"> bekannte Schweizer Zirkusunternehmen und Vorführungen von Tieren </w:t>
      </w:r>
      <w:r w:rsidR="00134B09">
        <w:rPr>
          <w:rFonts w:ascii="Arial" w:eastAsia="Times New Roman" w:hAnsi="Arial" w:cs="Arial"/>
          <w:lang w:val="de-DE"/>
        </w:rPr>
        <w:t xml:space="preserve">in der </w:t>
      </w:r>
      <w:r w:rsidR="00134B09" w:rsidRPr="00134B09">
        <w:rPr>
          <w:rFonts w:ascii="Arial" w:eastAsia="Times New Roman" w:hAnsi="Arial" w:cs="Arial"/>
          <w:lang w:val="de-DE"/>
        </w:rPr>
        <w:t>heutigen Zeit. Die Haltung und auch die Vorführung von Tieren hat sich nämlich in manchen Betrieben – insbesondere auch in den Betrieben der Schweiz -  in den letzten Jahrzehnten grundlegend verändert Die Wortwahl „im Zirkus“ ist folglich eine unzulässige</w:t>
      </w:r>
      <w:r w:rsidR="00134B09">
        <w:rPr>
          <w:rFonts w:ascii="Arial" w:eastAsia="Times New Roman" w:hAnsi="Arial" w:cs="Arial"/>
          <w:lang w:val="de-DE"/>
        </w:rPr>
        <w:t xml:space="preserve"> Verallgemeinerung.</w:t>
      </w:r>
    </w:p>
    <w:p w:rsidR="0091081D" w:rsidRDefault="0091081D" w:rsidP="00134B09">
      <w:pPr>
        <w:spacing w:before="100" w:beforeAutospacing="1" w:after="100" w:afterAutospacing="1" w:line="360" w:lineRule="atLeast"/>
        <w:rPr>
          <w:rFonts w:ascii="Arial" w:eastAsia="Times New Roman" w:hAnsi="Arial" w:cs="Arial"/>
          <w:lang w:val="de-DE"/>
        </w:rPr>
      </w:pPr>
      <w:r>
        <w:rPr>
          <w:rFonts w:ascii="Arial" w:eastAsia="Times New Roman" w:hAnsi="Arial" w:cs="Arial"/>
          <w:lang w:val="de-DE"/>
        </w:rPr>
        <w:t>Ebenso unzulässig ist die Behauptung der Petitionäre, „d</w:t>
      </w:r>
      <w:r w:rsidR="00134B09" w:rsidRPr="00517030">
        <w:rPr>
          <w:rFonts w:ascii="Arial" w:eastAsia="Times New Roman" w:hAnsi="Arial" w:cs="Arial"/>
          <w:lang w:val="de-DE"/>
        </w:rPr>
        <w:t>ie in Zirkussen gezeigten Dressurnummern sind das Ergebnis fragwürdiger Trainingsmethoden, die auf menschlicher Dominanz und schlimmstenfalls Gewalt beruhen</w:t>
      </w:r>
      <w:r>
        <w:rPr>
          <w:rFonts w:ascii="Arial" w:eastAsia="Times New Roman" w:hAnsi="Arial" w:cs="Arial"/>
          <w:lang w:val="de-DE"/>
        </w:rPr>
        <w:t>“. Wiederum beweist diese Behauptung, dass die Petitionäre offenbar überhaupt keine Ahnung haben, wie man in den betreffenden Schweitzer Zirkusunternehmen – und anderen modernen Zirkusunternehmen in Europa - , allgemeinen Umgang mit den Tieren pflegt und sie ausbildet. Die heutigen Ausbildungsmethoden basieren auf natürlichen Lernprozessen und auf wissenschaftlich fundierten Lern</w:t>
      </w:r>
      <w:r w:rsidR="006F6CE0">
        <w:rPr>
          <w:rFonts w:ascii="Arial" w:eastAsia="Times New Roman" w:hAnsi="Arial" w:cs="Arial"/>
          <w:lang w:val="de-DE"/>
        </w:rPr>
        <w:t>prinzipien der Belohnung („positive</w:t>
      </w:r>
      <w:r w:rsidR="000F0F62">
        <w:rPr>
          <w:rFonts w:ascii="Arial" w:eastAsia="Times New Roman" w:hAnsi="Arial" w:cs="Arial"/>
          <w:lang w:val="de-DE"/>
        </w:rPr>
        <w:t>n</w:t>
      </w:r>
      <w:r w:rsidR="006F6CE0">
        <w:rPr>
          <w:rFonts w:ascii="Arial" w:eastAsia="Times New Roman" w:hAnsi="Arial" w:cs="Arial"/>
          <w:lang w:val="de-DE"/>
        </w:rPr>
        <w:t xml:space="preserve"> Bekräftigung“) erwünschter Verhaltensweisen und sind folglich völlig tiergerecht. Die heutige Ausbildung von Tieren (Kamele, Lamas, </w:t>
      </w:r>
      <w:r w:rsidR="000F0F62">
        <w:rPr>
          <w:rFonts w:ascii="Arial" w:eastAsia="Times New Roman" w:hAnsi="Arial" w:cs="Arial"/>
          <w:lang w:val="de-DE"/>
        </w:rPr>
        <w:t xml:space="preserve">Pferde, </w:t>
      </w:r>
      <w:r w:rsidR="006F6CE0">
        <w:rPr>
          <w:rFonts w:ascii="Arial" w:eastAsia="Times New Roman" w:hAnsi="Arial" w:cs="Arial"/>
          <w:lang w:val="de-DE"/>
        </w:rPr>
        <w:t>Seelöwen, Elefanten, Raubkatzen usw.) in modernen Zirkussen unterscheidet sich in nichts von der Ausbildung und Erziehung von Hunden oder Pferden in Privathand. Mit dem gewichtigen Unterschied, dass sich die Ausbildung von Tieren in Schweizer Zirkusunternehmen, insbesondere im Circus Knie, in aller Öffentlichkeit abspielt, also von jedermann beobachtet werden kann und nichts im Verborgenen passiert. Folglich stellen die regelmässigen „Schulstunden“ in der Manege, die Arbeit zusammen mit ihrem Tierlehrer</w:t>
      </w:r>
      <w:r w:rsidR="007956C8">
        <w:rPr>
          <w:rFonts w:ascii="Arial" w:eastAsia="Times New Roman" w:hAnsi="Arial" w:cs="Arial"/>
          <w:lang w:val="de-DE"/>
        </w:rPr>
        <w:t>,</w:t>
      </w:r>
      <w:r w:rsidR="006F6CE0">
        <w:rPr>
          <w:rFonts w:ascii="Arial" w:eastAsia="Times New Roman" w:hAnsi="Arial" w:cs="Arial"/>
          <w:lang w:val="de-DE"/>
        </w:rPr>
        <w:t xml:space="preserve"> für die Zirkustiere – entgegen den Behauptungen der Petitionäre – in der Tat eine reizvolle, willkommene</w:t>
      </w:r>
      <w:r w:rsidR="000F0F62">
        <w:rPr>
          <w:rFonts w:ascii="Arial" w:eastAsia="Times New Roman" w:hAnsi="Arial" w:cs="Arial"/>
          <w:lang w:val="de-DE"/>
        </w:rPr>
        <w:t>, anregende</w:t>
      </w:r>
      <w:r w:rsidR="006F6CE0">
        <w:rPr>
          <w:rFonts w:ascii="Arial" w:eastAsia="Times New Roman" w:hAnsi="Arial" w:cs="Arial"/>
          <w:lang w:val="de-DE"/>
        </w:rPr>
        <w:t xml:space="preserve"> und gesunde Abwechslung im </w:t>
      </w:r>
      <w:r w:rsidR="004C499A">
        <w:rPr>
          <w:rFonts w:ascii="Arial" w:eastAsia="Times New Roman" w:hAnsi="Arial" w:cs="Arial"/>
          <w:lang w:val="de-DE"/>
        </w:rPr>
        <w:t>Tagesablauf und damit eine verhaltensgerechte Beschäftigung dar. Die Tiere zeigen das in ihrem Verhalten selbst: Sie warten auf ihren Auftritt, drängen in die Manege (und nicht in den Stall). Man nennt dies „Appetenz zur Ausbildungs- und/oder Vorführsituation“. Das Phänomen ist jedem Hundebesitzer, der aktiv mit seinem Hund arbeitet, bekannt.</w:t>
      </w:r>
    </w:p>
    <w:p w:rsidR="004C499A" w:rsidRDefault="004C499A" w:rsidP="004C499A">
      <w:pPr>
        <w:spacing w:before="100" w:beforeAutospacing="1" w:after="100" w:afterAutospacing="1" w:line="360" w:lineRule="atLeast"/>
        <w:rPr>
          <w:rFonts w:ascii="Arial" w:eastAsia="Times New Roman" w:hAnsi="Arial" w:cs="Arial"/>
          <w:lang w:val="de-DE"/>
        </w:rPr>
      </w:pPr>
      <w:r>
        <w:rPr>
          <w:rFonts w:ascii="Arial" w:eastAsia="Times New Roman" w:hAnsi="Arial" w:cs="Arial"/>
          <w:lang w:val="de-DE"/>
        </w:rPr>
        <w:lastRenderedPageBreak/>
        <w:t xml:space="preserve">Falsch sind auch die Behauptungen der Petitionäre zu den Leistungen der Tiere in ihren Nummern, wie „Zirkustiere müssen in der Manege </w:t>
      </w:r>
      <w:r w:rsidRPr="00517030">
        <w:rPr>
          <w:rFonts w:ascii="Arial" w:eastAsia="Times New Roman" w:hAnsi="Arial" w:cs="Arial"/>
          <w:lang w:val="de-DE"/>
        </w:rPr>
        <w:t>häufig unnatürliche, teilweise körperlich belastende Bewegungsabläufe zeigen</w:t>
      </w:r>
      <w:r>
        <w:rPr>
          <w:rFonts w:ascii="Arial" w:eastAsia="Times New Roman" w:hAnsi="Arial" w:cs="Arial"/>
          <w:lang w:val="de-DE"/>
        </w:rPr>
        <w:t>“ oder „</w:t>
      </w:r>
      <w:r w:rsidRPr="00517030">
        <w:rPr>
          <w:rFonts w:ascii="Arial" w:eastAsia="Times New Roman" w:hAnsi="Arial" w:cs="Arial"/>
          <w:lang w:val="de-DE"/>
        </w:rPr>
        <w:t xml:space="preserve">Tiere </w:t>
      </w:r>
      <w:r>
        <w:rPr>
          <w:rFonts w:ascii="Arial" w:eastAsia="Times New Roman" w:hAnsi="Arial" w:cs="Arial"/>
          <w:lang w:val="de-DE"/>
        </w:rPr>
        <w:t xml:space="preserve">werden in Zirkusvorstellungen </w:t>
      </w:r>
      <w:r w:rsidRPr="00517030">
        <w:rPr>
          <w:rFonts w:ascii="Arial" w:eastAsia="Times New Roman" w:hAnsi="Arial" w:cs="Arial"/>
          <w:lang w:val="de-DE"/>
        </w:rPr>
        <w:t>oft vermenschlicht o</w:t>
      </w:r>
      <w:r>
        <w:rPr>
          <w:rFonts w:ascii="Arial" w:eastAsia="Times New Roman" w:hAnsi="Arial" w:cs="Arial"/>
          <w:lang w:val="de-DE"/>
        </w:rPr>
        <w:t>der als Lachnummern präsentiert“</w:t>
      </w:r>
      <w:r w:rsidRPr="004C499A">
        <w:rPr>
          <w:rFonts w:ascii="Arial" w:eastAsia="Times New Roman" w:hAnsi="Arial" w:cs="Arial"/>
          <w:lang w:val="de-DE"/>
        </w:rPr>
        <w:t xml:space="preserve"> </w:t>
      </w:r>
      <w:r w:rsidR="00D438B6">
        <w:rPr>
          <w:rFonts w:ascii="Arial" w:eastAsia="Times New Roman" w:hAnsi="Arial" w:cs="Arial"/>
          <w:lang w:val="de-DE"/>
        </w:rPr>
        <w:t>und „v</w:t>
      </w:r>
      <w:r w:rsidR="00D438B6" w:rsidRPr="00517030">
        <w:rPr>
          <w:rFonts w:ascii="Arial" w:eastAsia="Times New Roman" w:hAnsi="Arial" w:cs="Arial"/>
          <w:lang w:val="de-DE"/>
        </w:rPr>
        <w:t>iele Tiere verkümmern dadurch sowohl psychisch wie auch physisch</w:t>
      </w:r>
      <w:r w:rsidR="00D438B6">
        <w:rPr>
          <w:rFonts w:ascii="Arial" w:eastAsia="Times New Roman" w:hAnsi="Arial" w:cs="Arial"/>
          <w:lang w:val="de-DE"/>
        </w:rPr>
        <w:t xml:space="preserve">“. Hier beweisen die Petitionäre, dass es ihnen nur vordergründig um die Wildtiere in Zirkussen geht und sie effektiv alle Tiere in den Zirkussen im Visier haben. Sie beweisen aber auch, dass sie - erneut - keine Ahnung haben, in welcher Form Tiere heute in der Vorstellung vorgeführt </w:t>
      </w:r>
      <w:r w:rsidR="00D438B6" w:rsidRPr="00D438B6">
        <w:rPr>
          <w:rFonts w:ascii="Arial" w:eastAsia="Times New Roman" w:hAnsi="Arial" w:cs="Arial"/>
          <w:lang w:val="de-DE"/>
        </w:rPr>
        <w:t>werden. Die Verhaltensweisen, in heutigen Tiernummern entstammen aus dem natürlichen Verhaltensrepertoire.</w:t>
      </w:r>
      <w:r w:rsidR="00D438B6">
        <w:rPr>
          <w:rFonts w:ascii="Arial" w:eastAsia="Times New Roman" w:hAnsi="Arial" w:cs="Arial"/>
          <w:lang w:val="de-DE"/>
        </w:rPr>
        <w:t xml:space="preserve"> Es handelt sich um Stellungen, Positionen, Fortbewegungsarten, welche bei geduldiger Beobachtung auch im Alltag der Tiere in Auseinandersetzungen mit der Umgebung, dem Lebensraum und</w:t>
      </w:r>
      <w:r w:rsidR="00390F76">
        <w:rPr>
          <w:rFonts w:ascii="Arial" w:eastAsia="Times New Roman" w:hAnsi="Arial" w:cs="Arial"/>
          <w:lang w:val="de-DE"/>
        </w:rPr>
        <w:t>/</w:t>
      </w:r>
      <w:r w:rsidR="00D438B6">
        <w:rPr>
          <w:rFonts w:ascii="Arial" w:eastAsia="Times New Roman" w:hAnsi="Arial" w:cs="Arial"/>
          <w:lang w:val="de-DE"/>
        </w:rPr>
        <w:t>oder anderen Artgenossen gesehen werden. Kostümierungen sind ebenso verschwunden wie Vermenschlichungen.</w:t>
      </w:r>
      <w:r w:rsidR="005D1D6A">
        <w:rPr>
          <w:rFonts w:ascii="Arial" w:eastAsia="Times New Roman" w:hAnsi="Arial" w:cs="Arial"/>
          <w:lang w:val="de-DE"/>
        </w:rPr>
        <w:t xml:space="preserve"> </w:t>
      </w:r>
      <w:r w:rsidR="00D438B6">
        <w:rPr>
          <w:rFonts w:ascii="Arial" w:eastAsia="Times New Roman" w:hAnsi="Arial" w:cs="Arial"/>
          <w:lang w:val="de-DE"/>
        </w:rPr>
        <w:t xml:space="preserve">Was </w:t>
      </w:r>
      <w:r w:rsidR="005D1D6A">
        <w:rPr>
          <w:rFonts w:ascii="Arial" w:eastAsia="Times New Roman" w:hAnsi="Arial" w:cs="Arial"/>
          <w:lang w:val="de-DE"/>
        </w:rPr>
        <w:t xml:space="preserve">letztlich </w:t>
      </w:r>
      <w:r w:rsidR="00D438B6">
        <w:rPr>
          <w:rFonts w:ascii="Arial" w:eastAsia="Times New Roman" w:hAnsi="Arial" w:cs="Arial"/>
          <w:lang w:val="de-DE"/>
        </w:rPr>
        <w:t xml:space="preserve"> die –unbewiesene und unbelegte – Behauptung anbelangt, </w:t>
      </w:r>
      <w:r w:rsidR="005D1D6A">
        <w:rPr>
          <w:rFonts w:ascii="Arial" w:eastAsia="Times New Roman" w:hAnsi="Arial" w:cs="Arial"/>
          <w:lang w:val="de-DE"/>
        </w:rPr>
        <w:t xml:space="preserve">Tiere würden unter Zirkusbedingungen </w:t>
      </w:r>
      <w:r w:rsidR="005D1D6A" w:rsidRPr="00517030">
        <w:rPr>
          <w:rFonts w:ascii="Arial" w:eastAsia="Times New Roman" w:hAnsi="Arial" w:cs="Arial"/>
          <w:lang w:val="de-DE"/>
        </w:rPr>
        <w:t>psychisch wie auch physisch</w:t>
      </w:r>
      <w:r w:rsidR="005D1D6A">
        <w:rPr>
          <w:rFonts w:ascii="Arial" w:eastAsia="Times New Roman" w:hAnsi="Arial" w:cs="Arial"/>
          <w:lang w:val="de-DE"/>
        </w:rPr>
        <w:t xml:space="preserve"> </w:t>
      </w:r>
      <w:r w:rsidR="005D1D6A" w:rsidRPr="00517030">
        <w:rPr>
          <w:rFonts w:ascii="Arial" w:eastAsia="Times New Roman" w:hAnsi="Arial" w:cs="Arial"/>
          <w:lang w:val="de-DE"/>
        </w:rPr>
        <w:t>verkümmern</w:t>
      </w:r>
      <w:r w:rsidR="008A6354">
        <w:rPr>
          <w:rFonts w:ascii="Arial" w:eastAsia="Times New Roman" w:hAnsi="Arial" w:cs="Arial"/>
          <w:lang w:val="de-DE"/>
        </w:rPr>
        <w:t xml:space="preserve">, entspricht nicht den Fakten: Zirkustiere, insbesondere auch Wildtiere im Zirkus sind im Vergleich mit beispielsweise im Zoo lebenden Artgenossen, sicherer, gelassener, weniger schreckhaft und </w:t>
      </w:r>
      <w:r w:rsidR="00390F76">
        <w:rPr>
          <w:rFonts w:ascii="Arial" w:eastAsia="Times New Roman" w:hAnsi="Arial" w:cs="Arial"/>
          <w:lang w:val="de-DE"/>
        </w:rPr>
        <w:t xml:space="preserve">weniger </w:t>
      </w:r>
      <w:r w:rsidR="008A6354">
        <w:rPr>
          <w:rFonts w:ascii="Arial" w:eastAsia="Times New Roman" w:hAnsi="Arial" w:cs="Arial"/>
          <w:lang w:val="de-DE"/>
        </w:rPr>
        <w:t>furchtsam, kommen mit neuen Umgebungsverhältnissen besser zurecht, bleiben neugierig und interessiert. Zudem bleiben sie sowohl physisch wie psychisch in der Regel länger gesund, fit und leistungsfähig als ihre Artgenossen.</w:t>
      </w:r>
    </w:p>
    <w:p w:rsidR="004C499A" w:rsidRDefault="008A6354" w:rsidP="004C499A">
      <w:pPr>
        <w:spacing w:before="100" w:beforeAutospacing="1" w:after="100" w:afterAutospacing="1" w:line="360" w:lineRule="atLeast"/>
        <w:rPr>
          <w:rFonts w:ascii="Arial" w:eastAsia="Times New Roman" w:hAnsi="Arial" w:cs="Arial"/>
          <w:lang w:val="de-DE"/>
        </w:rPr>
      </w:pPr>
      <w:r>
        <w:rPr>
          <w:rFonts w:ascii="Arial" w:eastAsia="Times New Roman" w:hAnsi="Arial" w:cs="Arial"/>
          <w:lang w:val="de-DE"/>
        </w:rPr>
        <w:t>Was schliesslich die Behauptungen anbelangt, Grosskatze</w:t>
      </w:r>
      <w:r w:rsidR="009C0898">
        <w:rPr>
          <w:rFonts w:ascii="Arial" w:eastAsia="Times New Roman" w:hAnsi="Arial" w:cs="Arial"/>
          <w:lang w:val="de-DE"/>
        </w:rPr>
        <w:t>n</w:t>
      </w:r>
      <w:r>
        <w:rPr>
          <w:rFonts w:ascii="Arial" w:eastAsia="Times New Roman" w:hAnsi="Arial" w:cs="Arial"/>
          <w:lang w:val="de-DE"/>
        </w:rPr>
        <w:t xml:space="preserve"> </w:t>
      </w:r>
      <w:r w:rsidRPr="00517030">
        <w:rPr>
          <w:rFonts w:ascii="Arial" w:eastAsia="Times New Roman" w:hAnsi="Arial" w:cs="Arial"/>
          <w:lang w:val="de-DE"/>
        </w:rPr>
        <w:t xml:space="preserve">in Zirkussen </w:t>
      </w:r>
      <w:r>
        <w:rPr>
          <w:rFonts w:ascii="Arial" w:eastAsia="Times New Roman" w:hAnsi="Arial" w:cs="Arial"/>
          <w:lang w:val="de-DE"/>
        </w:rPr>
        <w:t xml:space="preserve">würden oft </w:t>
      </w:r>
      <w:r w:rsidRPr="00517030">
        <w:rPr>
          <w:rFonts w:ascii="Arial" w:eastAsia="Times New Roman" w:hAnsi="Arial" w:cs="Arial"/>
          <w:lang w:val="de-DE"/>
        </w:rPr>
        <w:t>aus Zoohaltungen</w:t>
      </w:r>
      <w:r>
        <w:rPr>
          <w:rFonts w:ascii="Arial" w:eastAsia="Times New Roman" w:hAnsi="Arial" w:cs="Arial"/>
          <w:lang w:val="de-DE"/>
        </w:rPr>
        <w:t xml:space="preserve"> stammen und um die </w:t>
      </w:r>
      <w:r w:rsidRPr="00517030">
        <w:rPr>
          <w:rFonts w:ascii="Arial" w:eastAsia="Times New Roman" w:hAnsi="Arial" w:cs="Arial"/>
          <w:lang w:val="de-DE"/>
        </w:rPr>
        <w:t>Tiere später trainieren zu können, w</w:t>
      </w:r>
      <w:r>
        <w:rPr>
          <w:rFonts w:ascii="Arial" w:eastAsia="Times New Roman" w:hAnsi="Arial" w:cs="Arial"/>
          <w:lang w:val="de-DE"/>
        </w:rPr>
        <w:t>ürden</w:t>
      </w:r>
      <w:r w:rsidRPr="00517030">
        <w:rPr>
          <w:rFonts w:ascii="Arial" w:eastAsia="Times New Roman" w:hAnsi="Arial" w:cs="Arial"/>
          <w:lang w:val="de-DE"/>
        </w:rPr>
        <w:t xml:space="preserve"> Jungtiere viel zu früh von ihren Müttern getrennt</w:t>
      </w:r>
      <w:r>
        <w:rPr>
          <w:rFonts w:ascii="Arial" w:eastAsia="Times New Roman" w:hAnsi="Arial" w:cs="Arial"/>
          <w:lang w:val="de-DE"/>
        </w:rPr>
        <w:t xml:space="preserve">, was </w:t>
      </w:r>
      <w:r w:rsidR="009C0898">
        <w:rPr>
          <w:rFonts w:ascii="Arial" w:eastAsia="Times New Roman" w:hAnsi="Arial" w:cs="Arial"/>
          <w:lang w:val="de-DE"/>
        </w:rPr>
        <w:t>sich in</w:t>
      </w:r>
      <w:r>
        <w:rPr>
          <w:rFonts w:ascii="Arial" w:eastAsia="Times New Roman" w:hAnsi="Arial" w:cs="Arial"/>
          <w:lang w:val="de-DE"/>
        </w:rPr>
        <w:t xml:space="preserve"> </w:t>
      </w:r>
      <w:r w:rsidRPr="00517030">
        <w:rPr>
          <w:rFonts w:ascii="Arial" w:eastAsia="Times New Roman" w:hAnsi="Arial" w:cs="Arial"/>
          <w:lang w:val="de-DE"/>
        </w:rPr>
        <w:t>eine</w:t>
      </w:r>
      <w:r>
        <w:rPr>
          <w:rFonts w:ascii="Arial" w:eastAsia="Times New Roman" w:hAnsi="Arial" w:cs="Arial"/>
          <w:lang w:val="de-DE"/>
        </w:rPr>
        <w:t>r</w:t>
      </w:r>
      <w:r w:rsidRPr="00517030">
        <w:rPr>
          <w:rFonts w:ascii="Arial" w:eastAsia="Times New Roman" w:hAnsi="Arial" w:cs="Arial"/>
          <w:lang w:val="de-DE"/>
        </w:rPr>
        <w:t xml:space="preserve"> Fehlprägung der Jungtiere auf den Menschen </w:t>
      </w:r>
      <w:r w:rsidR="009C0898">
        <w:rPr>
          <w:rFonts w:ascii="Arial" w:eastAsia="Times New Roman" w:hAnsi="Arial" w:cs="Arial"/>
          <w:lang w:val="de-DE"/>
        </w:rPr>
        <w:t xml:space="preserve">auswirke, die bei </w:t>
      </w:r>
      <w:r w:rsidRPr="00517030">
        <w:rPr>
          <w:rFonts w:ascii="Arial" w:eastAsia="Times New Roman" w:hAnsi="Arial" w:cs="Arial"/>
          <w:lang w:val="de-DE"/>
        </w:rPr>
        <w:t xml:space="preserve">vielen Wildtieren im ausgewachsenen Alter </w:t>
      </w:r>
      <w:r w:rsidR="009C0898">
        <w:rPr>
          <w:rFonts w:ascii="Arial" w:eastAsia="Times New Roman" w:hAnsi="Arial" w:cs="Arial"/>
          <w:lang w:val="de-DE"/>
        </w:rPr>
        <w:t xml:space="preserve">zu schweren Verhaltensstörungen führe, so können auch diese nicht unwidersprochen bleiben: Zunächst einmal geht es bei dieser Petition nicht um Grosskatzen (die, wie erwähnt worden ist, im Jahre 2018 in keinem Schweizer Zirkus mehr gehalten, ausgebildet und vorgeführt werden), sondern um Wildtiere generell. Es trifft zu, dass es Beispiele gibt, wo Grosskatzen – in früheren Jahren – als Jungtiere von zoologischen Gärten in Zirkusse abgegeben wurden (statt sie beispielsweise zu euthanasieren). Aber es gibt ebenso manche Beispiele, wo junge </w:t>
      </w:r>
      <w:r w:rsidR="00390F76">
        <w:rPr>
          <w:rFonts w:ascii="Arial" w:eastAsia="Times New Roman" w:hAnsi="Arial" w:cs="Arial"/>
          <w:lang w:val="de-DE"/>
        </w:rPr>
        <w:t>Grosskatzen</w:t>
      </w:r>
      <w:r w:rsidR="009C0898">
        <w:rPr>
          <w:rFonts w:ascii="Arial" w:eastAsia="Times New Roman" w:hAnsi="Arial" w:cs="Arial"/>
          <w:lang w:val="de-DE"/>
        </w:rPr>
        <w:t xml:space="preserve"> im Zirkus selbst geboren wurden, wo sie bei und zusammen mit ihrer Mutter aufw</w:t>
      </w:r>
      <w:r w:rsidR="00390F76">
        <w:rPr>
          <w:rFonts w:ascii="Arial" w:eastAsia="Times New Roman" w:hAnsi="Arial" w:cs="Arial"/>
          <w:lang w:val="de-DE"/>
        </w:rPr>
        <w:t>uchsen</w:t>
      </w:r>
      <w:r w:rsidR="009C0898">
        <w:rPr>
          <w:rFonts w:ascii="Arial" w:eastAsia="Times New Roman" w:hAnsi="Arial" w:cs="Arial"/>
          <w:lang w:val="de-DE"/>
        </w:rPr>
        <w:t>, und man sie zum Aufbau eine</w:t>
      </w:r>
      <w:r w:rsidR="00390F76">
        <w:rPr>
          <w:rFonts w:ascii="Arial" w:eastAsia="Times New Roman" w:hAnsi="Arial" w:cs="Arial"/>
          <w:lang w:val="de-DE"/>
        </w:rPr>
        <w:t>s</w:t>
      </w:r>
      <w:r w:rsidR="009C0898">
        <w:rPr>
          <w:rFonts w:ascii="Arial" w:eastAsia="Times New Roman" w:hAnsi="Arial" w:cs="Arial"/>
          <w:lang w:val="de-DE"/>
        </w:rPr>
        <w:t xml:space="preserve"> Vertrauensverhältnisse</w:t>
      </w:r>
      <w:r w:rsidR="00390F76">
        <w:rPr>
          <w:rFonts w:ascii="Arial" w:eastAsia="Times New Roman" w:hAnsi="Arial" w:cs="Arial"/>
          <w:lang w:val="de-DE"/>
        </w:rPr>
        <w:t>s</w:t>
      </w:r>
      <w:r w:rsidR="009C0898">
        <w:rPr>
          <w:rFonts w:ascii="Arial" w:eastAsia="Times New Roman" w:hAnsi="Arial" w:cs="Arial"/>
          <w:lang w:val="de-DE"/>
        </w:rPr>
        <w:t xml:space="preserve"> zwischen ihnen und ihrem Tierlehrer </w:t>
      </w:r>
      <w:r w:rsidR="00390F76">
        <w:rPr>
          <w:rFonts w:ascii="Arial" w:eastAsia="Times New Roman" w:hAnsi="Arial" w:cs="Arial"/>
          <w:lang w:val="de-DE"/>
        </w:rPr>
        <w:t>(=“Sozialisierung“) jeweils wiederholt nur</w:t>
      </w:r>
      <w:r w:rsidR="009C0898">
        <w:rPr>
          <w:rFonts w:ascii="Arial" w:eastAsia="Times New Roman" w:hAnsi="Arial" w:cs="Arial"/>
          <w:lang w:val="de-DE"/>
        </w:rPr>
        <w:t xml:space="preserve"> </w:t>
      </w:r>
      <w:r w:rsidR="00DE4608">
        <w:rPr>
          <w:rFonts w:ascii="Arial" w:eastAsia="Times New Roman" w:hAnsi="Arial" w:cs="Arial"/>
          <w:lang w:val="de-DE"/>
        </w:rPr>
        <w:t>kurzzeitig</w:t>
      </w:r>
      <w:r w:rsidR="009C0898">
        <w:rPr>
          <w:rFonts w:ascii="Arial" w:eastAsia="Times New Roman" w:hAnsi="Arial" w:cs="Arial"/>
          <w:lang w:val="de-DE"/>
        </w:rPr>
        <w:t xml:space="preserve"> von ihrer Mutter trennte</w:t>
      </w:r>
      <w:r w:rsidR="00DE4608">
        <w:rPr>
          <w:rFonts w:ascii="Arial" w:eastAsia="Times New Roman" w:hAnsi="Arial" w:cs="Arial"/>
          <w:lang w:val="de-DE"/>
        </w:rPr>
        <w:t xml:space="preserve">. Entsprechendes gilt für andere Wildtiere, die von dieser Petition betroffen sind (also Zebras, Trampeltiere und gegebenenfalls Lamas), wo Jungtiere sogar zusammen mit ihren Müttern in den Ausbildungsprozess eingegliedert werden. Verhaltensstörungen werden bei solchem Vorgehen keine festgestellt, auch dann nicht, wenn, wie beispielsweise im Zirkus Knie, die Tiere (Zebras, Trampeltiere, Lamas, Guanakos, Giraffen, Elefanten u.a.), nach der Tournee im Winterquartier wieder in den Verband ihrer Artgenossen im Kinderzoo in Rapperswil </w:t>
      </w:r>
      <w:r w:rsidR="00DE4608">
        <w:rPr>
          <w:rFonts w:ascii="Arial" w:eastAsia="Times New Roman" w:hAnsi="Arial" w:cs="Arial"/>
          <w:lang w:val="de-DE"/>
        </w:rPr>
        <w:lastRenderedPageBreak/>
        <w:t>eingegliedert werden bzw. wurden. Ältere Zirkustiere z. B. Pferde werden oft in hohem Alter nach ihrem Leben im Zirkus an Private abgegeben, wo sie sich reibungslos in die Gemeinschaft ihrer Artgenosse</w:t>
      </w:r>
      <w:r w:rsidR="00390F76">
        <w:rPr>
          <w:rFonts w:ascii="Arial" w:eastAsia="Times New Roman" w:hAnsi="Arial" w:cs="Arial"/>
          <w:lang w:val="de-DE"/>
        </w:rPr>
        <w:t>n</w:t>
      </w:r>
      <w:r w:rsidR="00DE4608">
        <w:rPr>
          <w:rFonts w:ascii="Arial" w:eastAsia="Times New Roman" w:hAnsi="Arial" w:cs="Arial"/>
          <w:lang w:val="de-DE"/>
        </w:rPr>
        <w:t xml:space="preserve"> einfügen. </w:t>
      </w:r>
    </w:p>
    <w:p w:rsidR="00DE4608" w:rsidRPr="003F3992" w:rsidRDefault="00DE4608" w:rsidP="00DE4608">
      <w:pPr>
        <w:spacing w:before="100" w:beforeAutospacing="1" w:after="100" w:afterAutospacing="1" w:line="360" w:lineRule="atLeast"/>
        <w:rPr>
          <w:rFonts w:ascii="Arial" w:eastAsia="Times New Roman" w:hAnsi="Arial" w:cs="Arial"/>
          <w:lang w:val="de-DE"/>
        </w:rPr>
      </w:pPr>
      <w:r w:rsidRPr="003F3992">
        <w:rPr>
          <w:rFonts w:ascii="Arial" w:eastAsia="Times New Roman" w:hAnsi="Arial" w:cs="Arial"/>
          <w:lang w:val="de-DE"/>
        </w:rPr>
        <w:t>So lös</w:t>
      </w:r>
      <w:r w:rsidR="003F3992" w:rsidRPr="003F3992">
        <w:rPr>
          <w:rFonts w:ascii="Arial" w:eastAsia="Times New Roman" w:hAnsi="Arial" w:cs="Arial"/>
          <w:lang w:val="de-DE"/>
        </w:rPr>
        <w:t>t sich also die von den Petitionären vorgelegte, „</w:t>
      </w:r>
      <w:r w:rsidRPr="003F3992">
        <w:rPr>
          <w:rFonts w:ascii="Arial" w:eastAsia="Times New Roman" w:hAnsi="Arial" w:cs="Arial"/>
          <w:lang w:val="de-DE"/>
        </w:rPr>
        <w:t>Reihe von Faktoren, die den Wildtieren im Zi</w:t>
      </w:r>
      <w:r w:rsidR="003F3992" w:rsidRPr="003F3992">
        <w:rPr>
          <w:rFonts w:ascii="Arial" w:eastAsia="Times New Roman" w:hAnsi="Arial" w:cs="Arial"/>
          <w:lang w:val="de-DE"/>
        </w:rPr>
        <w:t>rkus das Leben zur Qual machen“, voller unbewiesener Behauptungen und krassen Unwahrheiten in Luft auf.</w:t>
      </w:r>
    </w:p>
    <w:p w:rsidR="00825BE5" w:rsidRDefault="00825BE5" w:rsidP="00825BE5">
      <w:pPr>
        <w:spacing w:before="100" w:beforeAutospacing="1" w:after="100" w:afterAutospacing="1" w:line="360" w:lineRule="atLeast"/>
        <w:rPr>
          <w:rFonts w:ascii="Arial" w:eastAsia="Times New Roman" w:hAnsi="Arial" w:cs="Arial"/>
          <w:lang w:val="de-DE"/>
        </w:rPr>
      </w:pPr>
      <w:r>
        <w:rPr>
          <w:rFonts w:ascii="Arial" w:eastAsia="Times New Roman" w:hAnsi="Arial" w:cs="Arial"/>
          <w:lang w:val="de-DE"/>
        </w:rPr>
        <w:t>Damit beweist die Petition an sich, aber auch die einzelnen Inhalte der Petition zweierlei: Nämlich erstens, dass es um das zoologische Wissen der Petitionäre schlecht bestellt ist und zweitens, dass auch das Wissen der Petitionäre um das, was sich heute in einem modernen Schweizer Zirkus in Bezug auf die Haltung, Ausbildung und Vorführung abspielt gering bzw. nicht existent ist. Haltung, Ausbildung und Vorführung von Tieren im Zirkus sind heute</w:t>
      </w:r>
      <w:r w:rsidR="00390F76">
        <w:rPr>
          <w:rFonts w:ascii="Arial" w:eastAsia="Times New Roman" w:hAnsi="Arial" w:cs="Arial"/>
          <w:lang w:val="de-DE"/>
        </w:rPr>
        <w:t>, wie erwähnt.</w:t>
      </w:r>
      <w:r>
        <w:rPr>
          <w:rFonts w:ascii="Arial" w:eastAsia="Times New Roman" w:hAnsi="Arial" w:cs="Arial"/>
          <w:lang w:val="de-DE"/>
        </w:rPr>
        <w:t xml:space="preserve"> in der Schweiz streng geregelt und werden von den zuständigen Behörden kontrolliert. Verstösse gegen die Tierschutzgesetzgebung werden </w:t>
      </w:r>
      <w:r w:rsidR="00890321">
        <w:rPr>
          <w:rFonts w:ascii="Arial" w:eastAsia="Times New Roman" w:hAnsi="Arial" w:cs="Arial"/>
          <w:lang w:val="de-DE"/>
        </w:rPr>
        <w:t>beanstandet und gegebenenfalls bestraft. Die tiergerechte Haltung gemäss Art. 3 TSch</w:t>
      </w:r>
      <w:r w:rsidR="00B20320">
        <w:rPr>
          <w:rFonts w:ascii="Arial" w:eastAsia="Times New Roman" w:hAnsi="Arial" w:cs="Arial"/>
          <w:lang w:val="de-DE"/>
        </w:rPr>
        <w:t>V ist gewährleistet</w:t>
      </w:r>
      <w:r w:rsidR="00A64743">
        <w:rPr>
          <w:rFonts w:ascii="Arial" w:eastAsia="Times New Roman" w:hAnsi="Arial" w:cs="Arial"/>
          <w:lang w:val="de-DE"/>
        </w:rPr>
        <w:t>, ebenso wie das Wohlergehen der Tiere nach Art. 3 Abs b TSchG</w:t>
      </w:r>
      <w:r w:rsidR="00B20320">
        <w:rPr>
          <w:rFonts w:ascii="Arial" w:eastAsia="Times New Roman" w:hAnsi="Arial" w:cs="Arial"/>
          <w:lang w:val="de-DE"/>
        </w:rPr>
        <w:t xml:space="preserve"> und die Grundsätze von  Art. 4 TSchG, insbesondere Abs. 2 werden eingehalten.</w:t>
      </w:r>
    </w:p>
    <w:p w:rsidR="00B20320" w:rsidRDefault="00825BE5" w:rsidP="00825BE5">
      <w:pPr>
        <w:spacing w:before="100" w:beforeAutospacing="1" w:after="100" w:afterAutospacing="1" w:line="360" w:lineRule="atLeast"/>
        <w:rPr>
          <w:rFonts w:ascii="Arial" w:eastAsia="Times New Roman" w:hAnsi="Arial" w:cs="Arial"/>
        </w:rPr>
      </w:pPr>
      <w:r w:rsidRPr="00825BE5">
        <w:rPr>
          <w:rFonts w:ascii="Arial" w:eastAsia="Times New Roman" w:hAnsi="Arial" w:cs="Arial"/>
        </w:rPr>
        <w:t>Es geht also in letzter Konsequenz bei diesem Thema nicht um Sachverhalte, sondern um eine Haltung, bzw. Meinung, um nicht zu sagen eine Weltanschauung.</w:t>
      </w:r>
    </w:p>
    <w:p w:rsidR="00825BE5" w:rsidRPr="00825BE5" w:rsidRDefault="00825BE5" w:rsidP="00825BE5">
      <w:pPr>
        <w:spacing w:before="100" w:beforeAutospacing="1" w:after="100" w:afterAutospacing="1" w:line="360" w:lineRule="atLeast"/>
        <w:rPr>
          <w:rFonts w:ascii="Arial" w:eastAsia="Times New Roman" w:hAnsi="Arial" w:cs="Arial"/>
        </w:rPr>
      </w:pPr>
      <w:r w:rsidRPr="00825BE5">
        <w:rPr>
          <w:rFonts w:ascii="Arial" w:eastAsia="Times New Roman" w:hAnsi="Arial" w:cs="Arial"/>
        </w:rPr>
        <w:t>In Grossbritannien hat man im Jahre 2007 versucht, das Thema der Haltung, Ausbildung und Vorführung von Wildtieren im Zirkus und wie der Staat damit umgehen soll, in einem grossangelegten, vorher beispiellosen und heute beispielhaften und vorbildlichen Verfahren einer Lösung zuzuführen: Sowohl die Zirkusseite wie die Tierschutz- ja sogar Tierrechtsseite wurden eingeladen, nicht nur Repräsentanten für eine Gremium zu bestimmen, das die Angelegenheit diskutieren sollte, sondern auch nach wissenschaftlichen Grundsätzen erarbeitete Untersuchungsergebnisse vorzulegen (vor allem sogenannte „</w:t>
      </w:r>
      <w:r w:rsidRPr="00825BE5">
        <w:rPr>
          <w:rFonts w:ascii="Arial" w:eastAsia="Times New Roman" w:hAnsi="Arial" w:cs="Arial"/>
          <w:i/>
        </w:rPr>
        <w:t>peer-reviewed</w:t>
      </w:r>
      <w:r w:rsidRPr="00825BE5">
        <w:rPr>
          <w:rFonts w:ascii="Arial" w:eastAsia="Times New Roman" w:hAnsi="Arial" w:cs="Arial"/>
        </w:rPr>
        <w:t>“ Publikationen in renommierten wissenschaftlichen Zeitschriften), welche ihren Standpunkt (Pro und Contra) stützen sollten. Sowohl das Ergebnis der Diskussionen, wie auch die mehrere hunderte von Veröffentlichungen (in englischer Sprache), welche den vorgegebenen Kriterien entsprachen, wurden zuletzt von einem Gremium anerkannter Wissenschaftler (fachlich ausgewiesene, anerkannte Professoren renommierter Forschungsinstitute) sorgfältig geprüft und evaluiert. Die Schlussfolgerung dieses „</w:t>
      </w:r>
      <w:r w:rsidRPr="00825BE5">
        <w:rPr>
          <w:rFonts w:ascii="Arial" w:eastAsia="Times New Roman" w:hAnsi="Arial" w:cs="Arial"/>
          <w:i/>
        </w:rPr>
        <w:t>academic panels</w:t>
      </w:r>
      <w:r w:rsidRPr="00825BE5">
        <w:rPr>
          <w:rFonts w:ascii="Arial" w:eastAsia="Times New Roman" w:hAnsi="Arial" w:cs="Arial"/>
        </w:rPr>
        <w:t>“, welche der Präsident dieser sogenannten „</w:t>
      </w:r>
      <w:r w:rsidRPr="00825BE5">
        <w:rPr>
          <w:rFonts w:ascii="Arial" w:eastAsia="Times New Roman" w:hAnsi="Arial" w:cs="Arial"/>
          <w:i/>
        </w:rPr>
        <w:t>Circus Working Group</w:t>
      </w:r>
      <w:r w:rsidRPr="00825BE5">
        <w:rPr>
          <w:rFonts w:ascii="Arial" w:eastAsia="Times New Roman" w:hAnsi="Arial" w:cs="Arial"/>
        </w:rPr>
        <w:t>“ in seinen Schlussbericht übernahm und an die zuständige Regierungsstelle weiterleitete, enthielt unter anderem, folgende aufsehenerregende Aussage: „</w:t>
      </w:r>
      <w:r w:rsidRPr="00825BE5">
        <w:rPr>
          <w:rFonts w:ascii="Arial" w:eastAsia="Times New Roman" w:hAnsi="Arial" w:cs="Arial"/>
          <w:i/>
        </w:rPr>
        <w:t xml:space="preserve">There appears to be little evidence to demonstrate that the welfare of animals kept in travelling circuses is any better  or worse than that of animals kept in other captive environments“. </w:t>
      </w:r>
      <w:r w:rsidRPr="00825BE5">
        <w:rPr>
          <w:rFonts w:ascii="Arial" w:eastAsia="Times New Roman" w:hAnsi="Arial" w:cs="Arial"/>
        </w:rPr>
        <w:t xml:space="preserve">Mit anderen Worten, es konnte kein Nachweis vorgelegt </w:t>
      </w:r>
      <w:r w:rsidRPr="00825BE5">
        <w:rPr>
          <w:rFonts w:ascii="Arial" w:eastAsia="Times New Roman" w:hAnsi="Arial" w:cs="Arial"/>
        </w:rPr>
        <w:lastRenderedPageBreak/>
        <w:t xml:space="preserve">werden, der gegen eine Haltung, Ausbildung und Vorführung von Wildtieren im Zirkus sprach. Das führte letztlich dazu, dass der Regierung vorgeschlagen wurde, auf ein Verbot der Haltung, Ausbildung und Vorführung von Wildtieren im Zirkus (auch bloss von einzelnen Arten) zu verzichten. Der Vorschlag wurde denn auch befolgt (s. auch Anhang </w:t>
      </w:r>
      <w:r w:rsidR="007B27E0">
        <w:rPr>
          <w:rFonts w:ascii="Arial" w:eastAsia="Times New Roman" w:hAnsi="Arial" w:cs="Arial"/>
        </w:rPr>
        <w:t>2</w:t>
      </w:r>
      <w:r w:rsidRPr="00825BE5">
        <w:rPr>
          <w:rFonts w:ascii="Arial" w:eastAsia="Times New Roman" w:hAnsi="Arial" w:cs="Arial"/>
        </w:rPr>
        <w:t>).</w:t>
      </w:r>
    </w:p>
    <w:p w:rsidR="00825BE5" w:rsidRPr="00825BE5" w:rsidRDefault="00825BE5" w:rsidP="00825BE5">
      <w:pPr>
        <w:spacing w:before="100" w:beforeAutospacing="1" w:after="100" w:afterAutospacing="1" w:line="360" w:lineRule="atLeast"/>
        <w:rPr>
          <w:rFonts w:ascii="Arial" w:eastAsia="Times New Roman" w:hAnsi="Arial" w:cs="Arial"/>
        </w:rPr>
      </w:pPr>
      <w:r w:rsidRPr="00825BE5">
        <w:rPr>
          <w:rFonts w:ascii="Arial" w:eastAsia="Times New Roman" w:hAnsi="Arial" w:cs="Arial"/>
        </w:rPr>
        <w:t xml:space="preserve">Mehr kann man nicht beim besten Willen nicht tun. </w:t>
      </w:r>
    </w:p>
    <w:p w:rsidR="00A64743" w:rsidRDefault="007B27E0" w:rsidP="004C499A">
      <w:pPr>
        <w:spacing w:before="100" w:beforeAutospacing="1" w:after="100" w:afterAutospacing="1" w:line="360" w:lineRule="atLeast"/>
        <w:rPr>
          <w:rFonts w:ascii="Arial" w:eastAsia="Times New Roman" w:hAnsi="Arial" w:cs="Arial"/>
        </w:rPr>
      </w:pPr>
      <w:r>
        <w:rPr>
          <w:rFonts w:ascii="Arial" w:eastAsia="Times New Roman" w:hAnsi="Arial" w:cs="Arial"/>
        </w:rPr>
        <w:t>Abschliessend noch einige Bemerkungen zu dem von den Petitionären ebenfalls angesprochenen  Thema der „Würde des Tieres“</w:t>
      </w:r>
      <w:r w:rsidR="00A64743">
        <w:rPr>
          <w:rFonts w:ascii="Arial" w:eastAsia="Times New Roman" w:hAnsi="Arial" w:cs="Arial"/>
        </w:rPr>
        <w:t>:</w:t>
      </w:r>
    </w:p>
    <w:p w:rsidR="004C499A" w:rsidRDefault="00A64743" w:rsidP="004C499A">
      <w:pPr>
        <w:spacing w:before="100" w:beforeAutospacing="1" w:after="100" w:afterAutospacing="1" w:line="360" w:lineRule="atLeast"/>
        <w:rPr>
          <w:rFonts w:ascii="Arial" w:eastAsia="Times New Roman" w:hAnsi="Arial" w:cs="Arial"/>
          <w:lang w:val="de-DE"/>
        </w:rPr>
      </w:pPr>
      <w:r>
        <w:rPr>
          <w:rFonts w:ascii="Arial" w:eastAsia="Times New Roman" w:hAnsi="Arial" w:cs="Arial"/>
        </w:rPr>
        <w:t>„Würde“ wird in Art. 3 Abs. a TSchG definiert als „</w:t>
      </w:r>
      <w:r w:rsidRPr="00A64743">
        <w:rPr>
          <w:rFonts w:ascii="Arial" w:eastAsia="Times New Roman" w:hAnsi="Arial" w:cs="Arial"/>
          <w:lang w:val="de-DE"/>
        </w:rPr>
        <w:t xml:space="preserve"> Eigenwert des Tieres, der im Umgang mit ihm geachtet werden muss. Die Würde des Tieres wird missachtet, wenn eine Belastung des Tieres nicht durch überwiegende Interessen gerechtfertigt werden kann. Eine Belastung liegt vor, wenn dem Tier insbesondere Schmerzen, Leiden oder Schäden zugefügt werden, es in Angst versetzt oder erniedrigt wird, wenn tief greifend in sein Erscheinungsbild oder seine Fähigkeiten eingegriffen oder es übe</w:t>
      </w:r>
      <w:r>
        <w:rPr>
          <w:rFonts w:ascii="Arial" w:eastAsia="Times New Roman" w:hAnsi="Arial" w:cs="Arial"/>
          <w:lang w:val="de-DE"/>
        </w:rPr>
        <w:t xml:space="preserve">rmässig instrumentalisiert wird.“ </w:t>
      </w:r>
    </w:p>
    <w:p w:rsidR="005C432D" w:rsidRPr="00A64743" w:rsidRDefault="005C432D" w:rsidP="004C499A">
      <w:pPr>
        <w:spacing w:before="100" w:beforeAutospacing="1" w:after="100" w:afterAutospacing="1" w:line="360" w:lineRule="atLeast"/>
        <w:rPr>
          <w:rFonts w:ascii="Arial" w:eastAsia="Times New Roman" w:hAnsi="Arial" w:cs="Arial"/>
        </w:rPr>
      </w:pPr>
      <w:r>
        <w:rPr>
          <w:rFonts w:ascii="Arial" w:eastAsia="Times New Roman" w:hAnsi="Arial" w:cs="Arial"/>
          <w:lang w:val="de-DE"/>
        </w:rPr>
        <w:t xml:space="preserve">Während sich nun gewisse der genannten „Belastungen“ relativ objektiv feststellen und beurteilen lassen (Schmerzen, Leiden, Schäden, Eingriffe in Erscheinungsbild oder </w:t>
      </w:r>
      <w:r w:rsidR="00BC6E14">
        <w:rPr>
          <w:rFonts w:ascii="Arial" w:eastAsia="Times New Roman" w:hAnsi="Arial" w:cs="Arial"/>
          <w:lang w:val="de-DE"/>
        </w:rPr>
        <w:t>Fähigkeiten</w:t>
      </w:r>
      <w:r>
        <w:rPr>
          <w:rFonts w:ascii="Arial" w:eastAsia="Times New Roman" w:hAnsi="Arial" w:cs="Arial"/>
          <w:lang w:val="de-DE"/>
        </w:rPr>
        <w:t xml:space="preserve">), so ist das für andere „Belastungen“ nicht möglich („Erniedrigung“, „Instrumentalisierung“). Feststellung und Beurteilung letzterer Belastungen sind also wesentlich subjektiv. Während folglich das Liebkosen einer Grosskatze durch den Tierlehrer, das Sitzen auf ihrem Rücken oder gar das –kurzfristige – Reiten auf ihrem Rücken für tausende von Zirkusbesuchern als Vertrauensbeweis zwischen dem Tierlehrer und seinem Tier aufgefasst wird, als Freundlichkeitsgeste und Zeichen eines korrekten Umgangs mit dem – potentiell gefährlichen – Wildtier, finden einige wenige Zuschauer, es handle sich dabei um eine unzulässige Erniedrigung einer Grosskatze zu einem harmlosen Kuscheltier. Man beachte: Das Tier zeigt keine Anzeichen von Angst, </w:t>
      </w:r>
      <w:r w:rsidR="00814FA1">
        <w:rPr>
          <w:rFonts w:ascii="Arial" w:eastAsia="Times New Roman" w:hAnsi="Arial" w:cs="Arial"/>
          <w:lang w:val="de-DE"/>
        </w:rPr>
        <w:t xml:space="preserve">oder Schmerz und keine Zeichen von Leiden </w:t>
      </w:r>
      <w:r w:rsidR="00BC6E14">
        <w:rPr>
          <w:rFonts w:ascii="Arial" w:eastAsia="Times New Roman" w:hAnsi="Arial" w:cs="Arial"/>
          <w:lang w:val="de-DE"/>
        </w:rPr>
        <w:t>oder</w:t>
      </w:r>
      <w:r w:rsidR="00814FA1">
        <w:rPr>
          <w:rFonts w:ascii="Arial" w:eastAsia="Times New Roman" w:hAnsi="Arial" w:cs="Arial"/>
          <w:lang w:val="de-DE"/>
        </w:rPr>
        <w:t xml:space="preserve"> Schäden.</w:t>
      </w:r>
    </w:p>
    <w:p w:rsidR="00BC6E14" w:rsidRDefault="00814FA1" w:rsidP="004C499A">
      <w:pPr>
        <w:spacing w:before="100" w:beforeAutospacing="1" w:after="100" w:afterAutospacing="1" w:line="360" w:lineRule="atLeast"/>
        <w:rPr>
          <w:rFonts w:ascii="Arial" w:eastAsia="Times New Roman" w:hAnsi="Arial" w:cs="Arial"/>
          <w:lang w:val="de-DE"/>
        </w:rPr>
      </w:pPr>
      <w:r>
        <w:rPr>
          <w:rFonts w:ascii="Arial" w:eastAsia="Times New Roman" w:hAnsi="Arial" w:cs="Arial"/>
          <w:lang w:val="de-DE"/>
        </w:rPr>
        <w:t xml:space="preserve">Dennoch haben die Petitionäre (die Stiftung für das Tier im Recht) am 10 August 2017 gegen die Vorführung der Tiger im Circus Royal beim zuständigen Veterinäramt des Kantons Thurgau Strafanzeige eingereicht (beanstandet wurde, dass der Tierlehrer beim Abgang von zwei Tigern </w:t>
      </w:r>
      <w:r w:rsidR="0013623B">
        <w:rPr>
          <w:rFonts w:ascii="Arial" w:eastAsia="Times New Roman" w:hAnsi="Arial" w:cs="Arial"/>
          <w:lang w:val="de-DE"/>
        </w:rPr>
        <w:t xml:space="preserve">aus der Manege am Ende der </w:t>
      </w:r>
      <w:r w:rsidR="00BC6E14">
        <w:rPr>
          <w:rFonts w:ascii="Arial" w:eastAsia="Times New Roman" w:hAnsi="Arial" w:cs="Arial"/>
          <w:lang w:val="de-DE"/>
        </w:rPr>
        <w:t>Nummer</w:t>
      </w:r>
      <w:r w:rsidR="0013623B">
        <w:rPr>
          <w:rFonts w:ascii="Arial" w:eastAsia="Times New Roman" w:hAnsi="Arial" w:cs="Arial"/>
          <w:lang w:val="de-DE"/>
        </w:rPr>
        <w:t xml:space="preserve"> </w:t>
      </w:r>
      <w:r>
        <w:rPr>
          <w:rFonts w:ascii="Arial" w:eastAsia="Times New Roman" w:hAnsi="Arial" w:cs="Arial"/>
          <w:lang w:val="de-DE"/>
        </w:rPr>
        <w:t xml:space="preserve">deren Schwänze locker durch seine Hände gleiten liess). </w:t>
      </w:r>
      <w:r w:rsidRPr="00814FA1">
        <w:rPr>
          <w:rFonts w:ascii="Arial" w:eastAsia="Times New Roman" w:hAnsi="Arial" w:cs="Arial"/>
          <w:lang w:val="de-DE"/>
        </w:rPr>
        <w:t xml:space="preserve">Dieser Strafanzeige wurde </w:t>
      </w:r>
      <w:r w:rsidR="00F006A2">
        <w:rPr>
          <w:rFonts w:ascii="Arial" w:eastAsia="Times New Roman" w:hAnsi="Arial" w:cs="Arial"/>
          <w:lang w:val="de-DE"/>
        </w:rPr>
        <w:t xml:space="preserve">bis heute </w:t>
      </w:r>
      <w:r w:rsidRPr="00814FA1">
        <w:rPr>
          <w:rFonts w:ascii="Arial" w:eastAsia="Times New Roman" w:hAnsi="Arial" w:cs="Arial"/>
          <w:lang w:val="de-DE"/>
        </w:rPr>
        <w:t xml:space="preserve">keine Folge gegeben, weil sie der Gesetzgeber als unbegründet erachtete. Damit hat sich auch der letzte Punkt dieser </w:t>
      </w:r>
      <w:r w:rsidR="0013623B">
        <w:rPr>
          <w:rFonts w:ascii="Arial" w:eastAsia="Times New Roman" w:hAnsi="Arial" w:cs="Arial"/>
          <w:lang w:val="de-DE"/>
        </w:rPr>
        <w:t>Petition</w:t>
      </w:r>
      <w:r w:rsidRPr="00814FA1">
        <w:rPr>
          <w:rFonts w:ascii="Arial" w:eastAsia="Times New Roman" w:hAnsi="Arial" w:cs="Arial"/>
          <w:lang w:val="de-DE"/>
        </w:rPr>
        <w:t xml:space="preserve"> als inhalts- und substanzlos erwiesen.</w:t>
      </w:r>
    </w:p>
    <w:p w:rsidR="00641DFA" w:rsidRDefault="00641DFA" w:rsidP="004C499A">
      <w:pPr>
        <w:spacing w:before="100" w:beforeAutospacing="1" w:after="100" w:afterAutospacing="1" w:line="360" w:lineRule="atLeast"/>
        <w:rPr>
          <w:rFonts w:ascii="Arial" w:eastAsia="Times New Roman" w:hAnsi="Arial" w:cs="Arial"/>
          <w:lang w:val="de-DE"/>
        </w:rPr>
      </w:pPr>
      <w:r>
        <w:rPr>
          <w:rFonts w:ascii="Arial" w:eastAsia="Times New Roman" w:hAnsi="Arial" w:cs="Arial"/>
          <w:lang w:val="de-DE"/>
        </w:rPr>
        <w:t>Thomas Althaus, Dr. phil. nat. 22. Mai 2018</w:t>
      </w:r>
    </w:p>
    <w:p w:rsidR="00BC6E14" w:rsidRDefault="00BC6E14">
      <w:pPr>
        <w:spacing w:after="200" w:line="276" w:lineRule="auto"/>
        <w:rPr>
          <w:rFonts w:ascii="Arial" w:eastAsia="Times New Roman" w:hAnsi="Arial" w:cs="Arial"/>
          <w:lang w:val="de-DE"/>
        </w:rPr>
      </w:pPr>
      <w:r>
        <w:rPr>
          <w:rFonts w:ascii="Arial" w:eastAsia="Times New Roman" w:hAnsi="Arial" w:cs="Arial"/>
          <w:lang w:val="de-DE"/>
        </w:rPr>
        <w:br w:type="page"/>
      </w:r>
    </w:p>
    <w:p w:rsidR="00BC6E14" w:rsidRDefault="00BC6E14" w:rsidP="007B27E0">
      <w:pPr>
        <w:spacing w:before="100" w:beforeAutospacing="1" w:after="100" w:afterAutospacing="1" w:line="360" w:lineRule="atLeast"/>
        <w:rPr>
          <w:rFonts w:ascii="Arial" w:eastAsia="Times New Roman" w:hAnsi="Arial" w:cs="Arial"/>
          <w:b/>
          <w:u w:val="single"/>
        </w:rPr>
        <w:sectPr w:rsidR="00BC6E14" w:rsidSect="00BC6E14">
          <w:footerReference w:type="default" r:id="rId7"/>
          <w:pgSz w:w="11906" w:h="16838"/>
          <w:pgMar w:top="1418" w:right="1361" w:bottom="1134" w:left="1361" w:header="709" w:footer="709" w:gutter="0"/>
          <w:cols w:space="708"/>
          <w:docGrid w:linePitch="360"/>
        </w:sectPr>
      </w:pPr>
    </w:p>
    <w:p w:rsidR="007B27E0" w:rsidRPr="007B27E0" w:rsidRDefault="007B27E0" w:rsidP="007B27E0">
      <w:pPr>
        <w:spacing w:before="100" w:beforeAutospacing="1" w:after="100" w:afterAutospacing="1" w:line="360" w:lineRule="atLeast"/>
        <w:rPr>
          <w:rFonts w:ascii="Arial" w:eastAsia="Times New Roman" w:hAnsi="Arial" w:cs="Arial"/>
          <w:b/>
        </w:rPr>
      </w:pPr>
      <w:r>
        <w:rPr>
          <w:rFonts w:ascii="Arial" w:eastAsia="Times New Roman" w:hAnsi="Arial" w:cs="Arial"/>
          <w:b/>
          <w:u w:val="single"/>
        </w:rPr>
        <w:lastRenderedPageBreak/>
        <w:t>Anhang 1</w:t>
      </w:r>
      <w:r w:rsidR="00641DFA">
        <w:rPr>
          <w:rFonts w:ascii="Arial" w:eastAsia="Times New Roman" w:hAnsi="Arial" w:cs="Arial"/>
          <w:b/>
          <w:u w:val="single"/>
        </w:rPr>
        <w:t xml:space="preserve">: </w:t>
      </w:r>
      <w:r w:rsidRPr="007B27E0">
        <w:rPr>
          <w:rFonts w:ascii="Arial" w:eastAsia="Times New Roman" w:hAnsi="Arial" w:cs="Arial"/>
          <w:b/>
        </w:rPr>
        <w:t>Vergleich Anhang 2 TSchV und Zirkuszoo KNIE (Standort Bern/Allmend,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4"/>
        <w:gridCol w:w="4689"/>
        <w:gridCol w:w="3461"/>
        <w:gridCol w:w="4298"/>
      </w:tblGrid>
      <w:tr w:rsidR="007B27E0" w:rsidRPr="007B27E0" w:rsidTr="00641DFA">
        <w:tc>
          <w:tcPr>
            <w:tcW w:w="2054" w:type="dxa"/>
          </w:tcPr>
          <w:p w:rsidR="007B27E0" w:rsidRPr="007B27E0" w:rsidRDefault="007B27E0" w:rsidP="007B27E0">
            <w:pPr>
              <w:spacing w:before="100" w:beforeAutospacing="1" w:after="100" w:afterAutospacing="1" w:line="360" w:lineRule="atLeast"/>
              <w:rPr>
                <w:rFonts w:ascii="Arial" w:eastAsia="Times New Roman" w:hAnsi="Arial" w:cs="Arial"/>
                <w:b/>
              </w:rPr>
            </w:pPr>
            <w:r w:rsidRPr="007B27E0">
              <w:rPr>
                <w:rFonts w:ascii="Arial" w:eastAsia="Times New Roman" w:hAnsi="Arial" w:cs="Arial"/>
                <w:b/>
              </w:rPr>
              <w:t>Tierart</w:t>
            </w:r>
          </w:p>
        </w:tc>
        <w:tc>
          <w:tcPr>
            <w:tcW w:w="4689" w:type="dxa"/>
          </w:tcPr>
          <w:p w:rsidR="007B27E0" w:rsidRPr="007B27E0" w:rsidRDefault="007B27E0" w:rsidP="007B27E0">
            <w:pPr>
              <w:spacing w:before="100" w:beforeAutospacing="1" w:after="100" w:afterAutospacing="1" w:line="360" w:lineRule="atLeast"/>
              <w:rPr>
                <w:rFonts w:ascii="Arial" w:eastAsia="Times New Roman" w:hAnsi="Arial" w:cs="Arial"/>
                <w:b/>
              </w:rPr>
            </w:pPr>
            <w:r w:rsidRPr="007B27E0">
              <w:rPr>
                <w:rFonts w:ascii="Arial" w:eastAsia="Times New Roman" w:hAnsi="Arial" w:cs="Arial"/>
                <w:b/>
              </w:rPr>
              <w:t>Tierschutzverordnung (für Tiere im Zoo)</w:t>
            </w:r>
          </w:p>
        </w:tc>
        <w:tc>
          <w:tcPr>
            <w:tcW w:w="3461" w:type="dxa"/>
          </w:tcPr>
          <w:p w:rsidR="007B27E0" w:rsidRPr="007B27E0" w:rsidRDefault="007B27E0" w:rsidP="007B27E0">
            <w:pPr>
              <w:spacing w:before="100" w:beforeAutospacing="1" w:after="100" w:afterAutospacing="1" w:line="360" w:lineRule="atLeast"/>
              <w:rPr>
                <w:rFonts w:ascii="Arial" w:eastAsia="Times New Roman" w:hAnsi="Arial" w:cs="Arial"/>
                <w:b/>
              </w:rPr>
            </w:pPr>
            <w:r w:rsidRPr="007B27E0">
              <w:rPr>
                <w:rFonts w:ascii="Arial" w:eastAsia="Times New Roman" w:hAnsi="Arial" w:cs="Arial"/>
                <w:b/>
              </w:rPr>
              <w:t>Zirkus KNIE</w:t>
            </w:r>
          </w:p>
        </w:tc>
        <w:tc>
          <w:tcPr>
            <w:tcW w:w="4298" w:type="dxa"/>
          </w:tcPr>
          <w:p w:rsidR="007B27E0" w:rsidRPr="007B27E0" w:rsidRDefault="007B27E0" w:rsidP="007B27E0">
            <w:pPr>
              <w:spacing w:before="100" w:beforeAutospacing="1" w:after="100" w:afterAutospacing="1" w:line="360" w:lineRule="atLeast"/>
              <w:rPr>
                <w:rFonts w:ascii="Arial" w:eastAsia="Times New Roman" w:hAnsi="Arial" w:cs="Arial"/>
                <w:b/>
              </w:rPr>
            </w:pPr>
            <w:r w:rsidRPr="007B27E0">
              <w:rPr>
                <w:rFonts w:ascii="Arial" w:eastAsia="Times New Roman" w:hAnsi="Arial" w:cs="Arial"/>
                <w:b/>
              </w:rPr>
              <w:t>Vergleich</w:t>
            </w:r>
          </w:p>
        </w:tc>
      </w:tr>
      <w:tr w:rsidR="007B27E0" w:rsidRPr="007B27E0" w:rsidTr="00641DFA">
        <w:tc>
          <w:tcPr>
            <w:tcW w:w="2054" w:type="dxa"/>
          </w:tcPr>
          <w:p w:rsidR="007B27E0" w:rsidRPr="007B27E0" w:rsidRDefault="007B27E0" w:rsidP="007B27E0">
            <w:pPr>
              <w:spacing w:before="100" w:beforeAutospacing="1" w:after="100" w:afterAutospacing="1" w:line="360" w:lineRule="atLeast"/>
              <w:rPr>
                <w:rFonts w:ascii="Arial" w:eastAsia="Times New Roman" w:hAnsi="Arial" w:cs="Arial"/>
              </w:rPr>
            </w:pPr>
          </w:p>
        </w:tc>
        <w:tc>
          <w:tcPr>
            <w:tcW w:w="4689" w:type="dxa"/>
          </w:tcPr>
          <w:p w:rsidR="007B27E0" w:rsidRPr="007B27E0" w:rsidRDefault="007B27E0" w:rsidP="007B27E0">
            <w:pPr>
              <w:spacing w:before="100" w:beforeAutospacing="1" w:after="100" w:afterAutospacing="1" w:line="360" w:lineRule="atLeast"/>
              <w:rPr>
                <w:rFonts w:ascii="Arial" w:eastAsia="Times New Roman" w:hAnsi="Arial" w:cs="Arial"/>
              </w:rPr>
            </w:pPr>
          </w:p>
        </w:tc>
        <w:tc>
          <w:tcPr>
            <w:tcW w:w="3461" w:type="dxa"/>
          </w:tcPr>
          <w:p w:rsidR="007B27E0" w:rsidRPr="007B27E0" w:rsidRDefault="007B27E0" w:rsidP="007B27E0">
            <w:pPr>
              <w:spacing w:before="100" w:beforeAutospacing="1" w:after="100" w:afterAutospacing="1" w:line="360" w:lineRule="atLeast"/>
              <w:rPr>
                <w:rFonts w:ascii="Arial" w:eastAsia="Times New Roman" w:hAnsi="Arial" w:cs="Arial"/>
              </w:rPr>
            </w:pPr>
          </w:p>
        </w:tc>
        <w:tc>
          <w:tcPr>
            <w:tcW w:w="4298" w:type="dxa"/>
          </w:tcPr>
          <w:p w:rsidR="007B27E0" w:rsidRPr="007B27E0" w:rsidRDefault="007B27E0" w:rsidP="007B27E0">
            <w:pPr>
              <w:spacing w:before="100" w:beforeAutospacing="1" w:after="100" w:afterAutospacing="1" w:line="360" w:lineRule="atLeast"/>
              <w:rPr>
                <w:rFonts w:ascii="Arial" w:eastAsia="Times New Roman" w:hAnsi="Arial" w:cs="Arial"/>
              </w:rPr>
            </w:pPr>
          </w:p>
        </w:tc>
      </w:tr>
      <w:tr w:rsidR="007B27E0" w:rsidRPr="007B27E0" w:rsidTr="00641DFA">
        <w:tc>
          <w:tcPr>
            <w:tcW w:w="2054" w:type="dxa"/>
          </w:tcPr>
          <w:p w:rsidR="007B27E0" w:rsidRPr="007B27E0" w:rsidRDefault="007B27E0" w:rsidP="007B27E0">
            <w:pPr>
              <w:spacing w:before="100" w:beforeAutospacing="1" w:after="100" w:afterAutospacing="1" w:line="360" w:lineRule="atLeast"/>
              <w:rPr>
                <w:rFonts w:ascii="Arial" w:eastAsia="Times New Roman" w:hAnsi="Arial" w:cs="Arial"/>
                <w:b/>
              </w:rPr>
            </w:pPr>
            <w:r w:rsidRPr="007B27E0">
              <w:rPr>
                <w:rFonts w:ascii="Arial" w:eastAsia="Times New Roman" w:hAnsi="Arial" w:cs="Arial"/>
                <w:b/>
              </w:rPr>
              <w:t>Elefant</w:t>
            </w:r>
          </w:p>
        </w:tc>
        <w:tc>
          <w:tcPr>
            <w:tcW w:w="4689" w:type="dxa"/>
          </w:tcPr>
          <w:p w:rsidR="007B27E0" w:rsidRPr="007B27E0" w:rsidRDefault="007B27E0" w:rsidP="007B27E0">
            <w:pPr>
              <w:spacing w:before="100" w:beforeAutospacing="1" w:after="100" w:afterAutospacing="1" w:line="360" w:lineRule="atLeast"/>
              <w:rPr>
                <w:rFonts w:ascii="Arial" w:eastAsia="Times New Roman" w:hAnsi="Arial" w:cs="Arial"/>
              </w:rPr>
            </w:pPr>
            <w:r w:rsidRPr="007B27E0">
              <w:rPr>
                <w:rFonts w:ascii="Arial" w:eastAsia="Times New Roman" w:hAnsi="Arial" w:cs="Arial"/>
              </w:rPr>
              <w:t>Für 1 - 3 Tiere 500 m</w:t>
            </w:r>
            <w:r w:rsidRPr="007B27E0">
              <w:rPr>
                <w:rFonts w:ascii="Arial" w:eastAsia="Times New Roman" w:hAnsi="Arial" w:cs="Arial"/>
                <w:vertAlign w:val="superscript"/>
              </w:rPr>
              <w:t>2</w:t>
            </w:r>
          </w:p>
        </w:tc>
        <w:tc>
          <w:tcPr>
            <w:tcW w:w="3461" w:type="dxa"/>
          </w:tcPr>
          <w:p w:rsidR="007B27E0" w:rsidRPr="007B27E0" w:rsidRDefault="007B27E0" w:rsidP="007B27E0">
            <w:pPr>
              <w:spacing w:before="100" w:beforeAutospacing="1" w:after="100" w:afterAutospacing="1" w:line="360" w:lineRule="atLeast"/>
              <w:rPr>
                <w:rFonts w:ascii="Arial" w:eastAsia="Times New Roman" w:hAnsi="Arial" w:cs="Arial"/>
              </w:rPr>
            </w:pPr>
            <w:r w:rsidRPr="007B27E0">
              <w:rPr>
                <w:rFonts w:ascii="Arial" w:eastAsia="Times New Roman" w:hAnsi="Arial" w:cs="Arial"/>
              </w:rPr>
              <w:t>2 Elefantenkühe: Ca. 600 m</w:t>
            </w:r>
            <w:r w:rsidRPr="007B27E0">
              <w:rPr>
                <w:rFonts w:ascii="Arial" w:eastAsia="Times New Roman" w:hAnsi="Arial" w:cs="Arial"/>
                <w:vertAlign w:val="superscript"/>
              </w:rPr>
              <w:t>2</w:t>
            </w:r>
            <w:r w:rsidRPr="007B27E0">
              <w:rPr>
                <w:rFonts w:ascii="Arial" w:eastAsia="Times New Roman" w:hAnsi="Arial" w:cs="Arial"/>
              </w:rPr>
              <w:t xml:space="preserve"> Gehege plus Anteil Stallzelt ca. 256 m</w:t>
            </w:r>
            <w:r w:rsidRPr="007B27E0">
              <w:rPr>
                <w:rFonts w:ascii="Arial" w:eastAsia="Times New Roman" w:hAnsi="Arial" w:cs="Arial"/>
                <w:vertAlign w:val="superscript"/>
              </w:rPr>
              <w:t>2</w:t>
            </w:r>
            <w:r w:rsidRPr="007B27E0">
              <w:rPr>
                <w:rFonts w:ascii="Arial" w:eastAsia="Times New Roman" w:hAnsi="Arial" w:cs="Arial"/>
              </w:rPr>
              <w:t xml:space="preserve"> = 856 m</w:t>
            </w:r>
            <w:r w:rsidRPr="007B27E0">
              <w:rPr>
                <w:rFonts w:ascii="Arial" w:eastAsia="Times New Roman" w:hAnsi="Arial" w:cs="Arial"/>
                <w:vertAlign w:val="superscript"/>
              </w:rPr>
              <w:t>2</w:t>
            </w:r>
          </w:p>
        </w:tc>
        <w:tc>
          <w:tcPr>
            <w:tcW w:w="4298" w:type="dxa"/>
          </w:tcPr>
          <w:p w:rsidR="007B27E0" w:rsidRPr="007B27E0" w:rsidRDefault="007B27E0" w:rsidP="007B27E0">
            <w:pPr>
              <w:spacing w:before="100" w:beforeAutospacing="1" w:after="100" w:afterAutospacing="1" w:line="360" w:lineRule="atLeast"/>
              <w:rPr>
                <w:rFonts w:ascii="Arial" w:eastAsia="Times New Roman" w:hAnsi="Arial" w:cs="Arial"/>
              </w:rPr>
            </w:pPr>
            <w:r w:rsidRPr="007B27E0">
              <w:rPr>
                <w:rFonts w:ascii="Arial" w:eastAsia="Times New Roman" w:hAnsi="Arial" w:cs="Arial"/>
              </w:rPr>
              <w:t>Das Gehege plus Anteil Stallzelt übertrifft die Mindestanforderungen (für bis zu 3 Kühen) um ca. 70%.</w:t>
            </w:r>
          </w:p>
        </w:tc>
      </w:tr>
      <w:tr w:rsidR="007B27E0" w:rsidRPr="007B27E0" w:rsidTr="00641DFA">
        <w:tc>
          <w:tcPr>
            <w:tcW w:w="2054" w:type="dxa"/>
          </w:tcPr>
          <w:p w:rsidR="007B27E0" w:rsidRPr="007B27E0" w:rsidRDefault="007B27E0" w:rsidP="007B27E0">
            <w:pPr>
              <w:spacing w:before="100" w:beforeAutospacing="1" w:after="100" w:afterAutospacing="1" w:line="360" w:lineRule="atLeast"/>
              <w:rPr>
                <w:rFonts w:ascii="Arial" w:eastAsia="Times New Roman" w:hAnsi="Arial" w:cs="Arial"/>
              </w:rPr>
            </w:pPr>
          </w:p>
        </w:tc>
        <w:tc>
          <w:tcPr>
            <w:tcW w:w="4689" w:type="dxa"/>
          </w:tcPr>
          <w:p w:rsidR="007B27E0" w:rsidRPr="007B27E0" w:rsidRDefault="007B27E0" w:rsidP="007B27E0">
            <w:pPr>
              <w:spacing w:before="100" w:beforeAutospacing="1" w:after="100" w:afterAutospacing="1" w:line="360" w:lineRule="atLeast"/>
              <w:rPr>
                <w:rFonts w:ascii="Arial" w:eastAsia="Times New Roman" w:hAnsi="Arial" w:cs="Arial"/>
              </w:rPr>
            </w:pPr>
          </w:p>
        </w:tc>
        <w:tc>
          <w:tcPr>
            <w:tcW w:w="3461" w:type="dxa"/>
          </w:tcPr>
          <w:p w:rsidR="007B27E0" w:rsidRPr="007B27E0" w:rsidRDefault="007B27E0" w:rsidP="007B27E0">
            <w:pPr>
              <w:spacing w:before="100" w:beforeAutospacing="1" w:after="100" w:afterAutospacing="1" w:line="360" w:lineRule="atLeast"/>
              <w:rPr>
                <w:rFonts w:ascii="Arial" w:eastAsia="Times New Roman" w:hAnsi="Arial" w:cs="Arial"/>
              </w:rPr>
            </w:pPr>
            <w:r w:rsidRPr="007B27E0">
              <w:rPr>
                <w:rFonts w:ascii="Arial" w:eastAsia="Times New Roman" w:hAnsi="Arial" w:cs="Arial"/>
              </w:rPr>
              <w:t>1 Elefantenkuh: Ca. 352 m</w:t>
            </w:r>
            <w:r w:rsidRPr="007B27E0">
              <w:rPr>
                <w:rFonts w:ascii="Arial" w:eastAsia="Times New Roman" w:hAnsi="Arial" w:cs="Arial"/>
                <w:vertAlign w:val="superscript"/>
              </w:rPr>
              <w:t xml:space="preserve">2 </w:t>
            </w:r>
            <w:r w:rsidRPr="007B27E0">
              <w:rPr>
                <w:rFonts w:ascii="Arial" w:eastAsia="Times New Roman" w:hAnsi="Arial" w:cs="Arial"/>
              </w:rPr>
              <w:t>Gehege plus Anteil Stallzelt 200 m</w:t>
            </w:r>
            <w:r w:rsidRPr="007B27E0">
              <w:rPr>
                <w:rFonts w:ascii="Arial" w:eastAsia="Times New Roman" w:hAnsi="Arial" w:cs="Arial"/>
                <w:vertAlign w:val="superscript"/>
              </w:rPr>
              <w:t>2</w:t>
            </w:r>
            <w:r w:rsidRPr="007B27E0">
              <w:rPr>
                <w:rFonts w:ascii="Arial" w:eastAsia="Times New Roman" w:hAnsi="Arial" w:cs="Arial"/>
              </w:rPr>
              <w:t xml:space="preserve"> = 550 m</w:t>
            </w:r>
            <w:r w:rsidRPr="007B27E0">
              <w:rPr>
                <w:rFonts w:ascii="Arial" w:eastAsia="Times New Roman" w:hAnsi="Arial" w:cs="Arial"/>
                <w:vertAlign w:val="superscript"/>
              </w:rPr>
              <w:t>2</w:t>
            </w:r>
            <w:r w:rsidRPr="007B27E0">
              <w:rPr>
                <w:rFonts w:ascii="Arial" w:eastAsia="Times New Roman" w:hAnsi="Arial" w:cs="Arial"/>
              </w:rPr>
              <w:t xml:space="preserve">. </w:t>
            </w:r>
          </w:p>
        </w:tc>
        <w:tc>
          <w:tcPr>
            <w:tcW w:w="4298" w:type="dxa"/>
          </w:tcPr>
          <w:p w:rsidR="007B27E0" w:rsidRPr="007B27E0" w:rsidRDefault="007B27E0" w:rsidP="007B27E0">
            <w:pPr>
              <w:spacing w:before="100" w:beforeAutospacing="1" w:after="100" w:afterAutospacing="1" w:line="360" w:lineRule="atLeast"/>
              <w:rPr>
                <w:rFonts w:ascii="Arial" w:eastAsia="Times New Roman" w:hAnsi="Arial" w:cs="Arial"/>
              </w:rPr>
            </w:pPr>
            <w:r w:rsidRPr="007B27E0">
              <w:rPr>
                <w:rFonts w:ascii="Arial" w:eastAsia="Times New Roman" w:hAnsi="Arial" w:cs="Arial"/>
              </w:rPr>
              <w:t>Das Gehege plus Anteil Stallzelt erfüllt bzw. übertrifft die Mindestanforderungen (für bis zu 3 Kühen).</w:t>
            </w:r>
          </w:p>
        </w:tc>
      </w:tr>
      <w:tr w:rsidR="007B27E0" w:rsidRPr="007B27E0" w:rsidTr="00641DFA">
        <w:tc>
          <w:tcPr>
            <w:tcW w:w="2054" w:type="dxa"/>
          </w:tcPr>
          <w:p w:rsidR="007B27E0" w:rsidRPr="007B27E0" w:rsidRDefault="007B27E0" w:rsidP="007B27E0">
            <w:pPr>
              <w:spacing w:before="100" w:beforeAutospacing="1" w:after="100" w:afterAutospacing="1" w:line="360" w:lineRule="atLeast"/>
              <w:rPr>
                <w:rFonts w:ascii="Arial" w:eastAsia="Times New Roman" w:hAnsi="Arial" w:cs="Arial"/>
              </w:rPr>
            </w:pPr>
          </w:p>
        </w:tc>
        <w:tc>
          <w:tcPr>
            <w:tcW w:w="4689" w:type="dxa"/>
          </w:tcPr>
          <w:p w:rsidR="007B27E0" w:rsidRPr="007B27E0" w:rsidRDefault="007B27E0" w:rsidP="007B27E0">
            <w:pPr>
              <w:spacing w:before="100" w:beforeAutospacing="1" w:after="100" w:afterAutospacing="1" w:line="360" w:lineRule="atLeast"/>
              <w:rPr>
                <w:rFonts w:ascii="Arial" w:eastAsia="Times New Roman" w:hAnsi="Arial" w:cs="Arial"/>
              </w:rPr>
            </w:pPr>
          </w:p>
        </w:tc>
        <w:tc>
          <w:tcPr>
            <w:tcW w:w="3461" w:type="dxa"/>
          </w:tcPr>
          <w:p w:rsidR="007B27E0" w:rsidRPr="007B27E0" w:rsidRDefault="007B27E0" w:rsidP="007B27E0">
            <w:pPr>
              <w:spacing w:before="100" w:beforeAutospacing="1" w:after="100" w:afterAutospacing="1" w:line="360" w:lineRule="atLeast"/>
              <w:rPr>
                <w:rFonts w:ascii="Arial" w:eastAsia="Times New Roman" w:hAnsi="Arial" w:cs="Arial"/>
              </w:rPr>
            </w:pPr>
          </w:p>
        </w:tc>
        <w:tc>
          <w:tcPr>
            <w:tcW w:w="4298" w:type="dxa"/>
          </w:tcPr>
          <w:p w:rsidR="007B27E0" w:rsidRPr="007B27E0" w:rsidRDefault="007B27E0" w:rsidP="007B27E0">
            <w:pPr>
              <w:spacing w:before="100" w:beforeAutospacing="1" w:after="100" w:afterAutospacing="1" w:line="360" w:lineRule="atLeast"/>
              <w:rPr>
                <w:rFonts w:ascii="Arial" w:eastAsia="Times New Roman" w:hAnsi="Arial" w:cs="Arial"/>
              </w:rPr>
            </w:pPr>
          </w:p>
        </w:tc>
      </w:tr>
      <w:tr w:rsidR="007B27E0" w:rsidRPr="007B27E0" w:rsidTr="00641DFA">
        <w:tc>
          <w:tcPr>
            <w:tcW w:w="2054" w:type="dxa"/>
          </w:tcPr>
          <w:p w:rsidR="007B27E0" w:rsidRPr="007B27E0" w:rsidRDefault="007B27E0" w:rsidP="007B27E0">
            <w:pPr>
              <w:spacing w:before="100" w:beforeAutospacing="1" w:after="100" w:afterAutospacing="1" w:line="360" w:lineRule="atLeast"/>
              <w:rPr>
                <w:rFonts w:ascii="Arial" w:eastAsia="Times New Roman" w:hAnsi="Arial" w:cs="Arial"/>
                <w:b/>
              </w:rPr>
            </w:pPr>
            <w:r w:rsidRPr="007B27E0">
              <w:rPr>
                <w:rFonts w:ascii="Arial" w:eastAsia="Times New Roman" w:hAnsi="Arial" w:cs="Arial"/>
                <w:b/>
              </w:rPr>
              <w:t>Steppenzebra*</w:t>
            </w:r>
          </w:p>
        </w:tc>
        <w:tc>
          <w:tcPr>
            <w:tcW w:w="4689" w:type="dxa"/>
          </w:tcPr>
          <w:p w:rsidR="007B27E0" w:rsidRPr="007B27E0" w:rsidRDefault="007B27E0" w:rsidP="007B27E0">
            <w:pPr>
              <w:spacing w:before="100" w:beforeAutospacing="1" w:after="100" w:afterAutospacing="1" w:line="360" w:lineRule="atLeast"/>
              <w:rPr>
                <w:rFonts w:ascii="Arial" w:eastAsia="Times New Roman" w:hAnsi="Arial" w:cs="Arial"/>
              </w:rPr>
            </w:pPr>
            <w:r w:rsidRPr="007B27E0">
              <w:rPr>
                <w:rFonts w:ascii="Arial" w:eastAsia="Times New Roman" w:hAnsi="Arial" w:cs="Arial"/>
              </w:rPr>
              <w:t>Für bis zu 5 Tiere 500 m</w:t>
            </w:r>
            <w:r w:rsidRPr="007B27E0">
              <w:rPr>
                <w:rFonts w:ascii="Arial" w:eastAsia="Times New Roman" w:hAnsi="Arial" w:cs="Arial"/>
                <w:vertAlign w:val="superscript"/>
              </w:rPr>
              <w:t>2</w:t>
            </w:r>
          </w:p>
        </w:tc>
        <w:tc>
          <w:tcPr>
            <w:tcW w:w="3461" w:type="dxa"/>
          </w:tcPr>
          <w:p w:rsidR="007B27E0" w:rsidRPr="007B27E0" w:rsidRDefault="007B27E0" w:rsidP="007B27E0">
            <w:pPr>
              <w:spacing w:before="100" w:beforeAutospacing="1" w:after="100" w:afterAutospacing="1" w:line="360" w:lineRule="atLeast"/>
              <w:rPr>
                <w:rFonts w:ascii="Arial" w:eastAsia="Times New Roman" w:hAnsi="Arial" w:cs="Arial"/>
              </w:rPr>
            </w:pPr>
            <w:r w:rsidRPr="007B27E0">
              <w:rPr>
                <w:rFonts w:ascii="Arial" w:eastAsia="Times New Roman" w:hAnsi="Arial" w:cs="Arial"/>
              </w:rPr>
              <w:t>4 Tiere: Ca. 1000 m</w:t>
            </w:r>
            <w:r w:rsidRPr="007B27E0">
              <w:rPr>
                <w:rFonts w:ascii="Arial" w:eastAsia="Times New Roman" w:hAnsi="Arial" w:cs="Arial"/>
                <w:vertAlign w:val="superscript"/>
              </w:rPr>
              <w:t>2</w:t>
            </w:r>
          </w:p>
        </w:tc>
        <w:tc>
          <w:tcPr>
            <w:tcW w:w="4298" w:type="dxa"/>
            <w:vMerge w:val="restart"/>
          </w:tcPr>
          <w:p w:rsidR="007B27E0" w:rsidRPr="007B27E0" w:rsidRDefault="007B27E0" w:rsidP="007B27E0">
            <w:pPr>
              <w:spacing w:before="100" w:beforeAutospacing="1" w:after="100" w:afterAutospacing="1" w:line="360" w:lineRule="atLeast"/>
              <w:rPr>
                <w:rFonts w:ascii="Arial" w:eastAsia="Times New Roman" w:hAnsi="Arial" w:cs="Arial"/>
              </w:rPr>
            </w:pPr>
            <w:r w:rsidRPr="007B27E0">
              <w:rPr>
                <w:rFonts w:ascii="Arial" w:eastAsia="Times New Roman" w:hAnsi="Arial" w:cs="Arial"/>
              </w:rPr>
              <w:t>* Für 4 Zebras und 4 Trampeltiere im gleichen Gehege wären 700 m</w:t>
            </w:r>
            <w:r w:rsidRPr="007B27E0">
              <w:rPr>
                <w:rFonts w:ascii="Arial" w:eastAsia="Times New Roman" w:hAnsi="Arial" w:cs="Arial"/>
                <w:vertAlign w:val="superscript"/>
              </w:rPr>
              <w:t>2</w:t>
            </w:r>
            <w:r w:rsidRPr="007B27E0">
              <w:rPr>
                <w:rFonts w:ascii="Arial" w:eastAsia="Times New Roman" w:hAnsi="Arial" w:cs="Arial"/>
              </w:rPr>
              <w:t xml:space="preserve"> erforderlich. Folglich: Das Gehege ist ca. 30% grösser.</w:t>
            </w:r>
          </w:p>
        </w:tc>
      </w:tr>
      <w:tr w:rsidR="007B27E0" w:rsidRPr="007B27E0" w:rsidTr="00641DFA">
        <w:tc>
          <w:tcPr>
            <w:tcW w:w="2054" w:type="dxa"/>
          </w:tcPr>
          <w:p w:rsidR="007B27E0" w:rsidRPr="007B27E0" w:rsidRDefault="007B27E0" w:rsidP="007B27E0">
            <w:pPr>
              <w:spacing w:before="100" w:beforeAutospacing="1" w:after="100" w:afterAutospacing="1" w:line="360" w:lineRule="atLeast"/>
              <w:rPr>
                <w:rFonts w:ascii="Arial" w:eastAsia="Times New Roman" w:hAnsi="Arial" w:cs="Arial"/>
              </w:rPr>
            </w:pPr>
          </w:p>
        </w:tc>
        <w:tc>
          <w:tcPr>
            <w:tcW w:w="4689" w:type="dxa"/>
          </w:tcPr>
          <w:p w:rsidR="007B27E0" w:rsidRPr="007B27E0" w:rsidRDefault="007B27E0" w:rsidP="007B27E0">
            <w:pPr>
              <w:spacing w:before="100" w:beforeAutospacing="1" w:after="100" w:afterAutospacing="1" w:line="360" w:lineRule="atLeast"/>
              <w:rPr>
                <w:rFonts w:ascii="Arial" w:eastAsia="Times New Roman" w:hAnsi="Arial" w:cs="Arial"/>
              </w:rPr>
            </w:pPr>
          </w:p>
        </w:tc>
        <w:tc>
          <w:tcPr>
            <w:tcW w:w="3461" w:type="dxa"/>
          </w:tcPr>
          <w:p w:rsidR="007B27E0" w:rsidRPr="007B27E0" w:rsidRDefault="007B27E0" w:rsidP="007B27E0">
            <w:pPr>
              <w:spacing w:before="100" w:beforeAutospacing="1" w:after="100" w:afterAutospacing="1" w:line="360" w:lineRule="atLeast"/>
              <w:rPr>
                <w:rFonts w:ascii="Arial" w:eastAsia="Times New Roman" w:hAnsi="Arial" w:cs="Arial"/>
              </w:rPr>
            </w:pPr>
          </w:p>
        </w:tc>
        <w:tc>
          <w:tcPr>
            <w:tcW w:w="4298" w:type="dxa"/>
            <w:vMerge/>
          </w:tcPr>
          <w:p w:rsidR="007B27E0" w:rsidRPr="007B27E0" w:rsidRDefault="007B27E0" w:rsidP="007B27E0">
            <w:pPr>
              <w:spacing w:before="100" w:beforeAutospacing="1" w:after="100" w:afterAutospacing="1" w:line="360" w:lineRule="atLeast"/>
              <w:rPr>
                <w:rFonts w:ascii="Arial" w:eastAsia="Times New Roman" w:hAnsi="Arial" w:cs="Arial"/>
              </w:rPr>
            </w:pPr>
          </w:p>
        </w:tc>
      </w:tr>
      <w:tr w:rsidR="007B27E0" w:rsidRPr="007B27E0" w:rsidTr="00641DFA">
        <w:tc>
          <w:tcPr>
            <w:tcW w:w="2054" w:type="dxa"/>
          </w:tcPr>
          <w:p w:rsidR="007B27E0" w:rsidRPr="007B27E0" w:rsidRDefault="007B27E0" w:rsidP="007B27E0">
            <w:pPr>
              <w:spacing w:before="100" w:beforeAutospacing="1" w:after="100" w:afterAutospacing="1" w:line="360" w:lineRule="atLeast"/>
              <w:rPr>
                <w:rFonts w:ascii="Arial" w:eastAsia="Times New Roman" w:hAnsi="Arial" w:cs="Arial"/>
                <w:b/>
              </w:rPr>
            </w:pPr>
            <w:r w:rsidRPr="007B27E0">
              <w:rPr>
                <w:rFonts w:ascii="Arial" w:eastAsia="Times New Roman" w:hAnsi="Arial" w:cs="Arial"/>
                <w:b/>
              </w:rPr>
              <w:t>Trampeltier*</w:t>
            </w:r>
          </w:p>
        </w:tc>
        <w:tc>
          <w:tcPr>
            <w:tcW w:w="4689" w:type="dxa"/>
          </w:tcPr>
          <w:p w:rsidR="007B27E0" w:rsidRPr="007B27E0" w:rsidRDefault="007B27E0" w:rsidP="007B27E0">
            <w:pPr>
              <w:spacing w:before="100" w:beforeAutospacing="1" w:after="100" w:afterAutospacing="1" w:line="360" w:lineRule="atLeast"/>
              <w:rPr>
                <w:rFonts w:ascii="Arial" w:eastAsia="Times New Roman" w:hAnsi="Arial" w:cs="Arial"/>
              </w:rPr>
            </w:pPr>
            <w:r w:rsidRPr="007B27E0">
              <w:rPr>
                <w:rFonts w:ascii="Arial" w:eastAsia="Times New Roman" w:hAnsi="Arial" w:cs="Arial"/>
              </w:rPr>
              <w:t>Für bis zu 3 Tiere 300 m</w:t>
            </w:r>
            <w:r w:rsidRPr="007B27E0">
              <w:rPr>
                <w:rFonts w:ascii="Arial" w:eastAsia="Times New Roman" w:hAnsi="Arial" w:cs="Arial"/>
                <w:vertAlign w:val="superscript"/>
              </w:rPr>
              <w:t>2</w:t>
            </w:r>
            <w:r w:rsidRPr="007B27E0">
              <w:rPr>
                <w:rFonts w:ascii="Arial" w:eastAsia="Times New Roman" w:hAnsi="Arial" w:cs="Arial"/>
              </w:rPr>
              <w:t xml:space="preserve"> (für jedes weitere Tier 50 m</w:t>
            </w:r>
            <w:r w:rsidRPr="007B27E0">
              <w:rPr>
                <w:rFonts w:ascii="Arial" w:eastAsia="Times New Roman" w:hAnsi="Arial" w:cs="Arial"/>
                <w:vertAlign w:val="superscript"/>
              </w:rPr>
              <w:t>2</w:t>
            </w:r>
            <w:r w:rsidRPr="007B27E0">
              <w:rPr>
                <w:rFonts w:ascii="Arial" w:eastAsia="Times New Roman" w:hAnsi="Arial" w:cs="Arial"/>
              </w:rPr>
              <w:t>)</w:t>
            </w:r>
          </w:p>
        </w:tc>
        <w:tc>
          <w:tcPr>
            <w:tcW w:w="3461" w:type="dxa"/>
          </w:tcPr>
          <w:p w:rsidR="007B27E0" w:rsidRPr="007B27E0" w:rsidRDefault="007B27E0" w:rsidP="007B27E0">
            <w:pPr>
              <w:spacing w:before="100" w:beforeAutospacing="1" w:after="100" w:afterAutospacing="1" w:line="360" w:lineRule="atLeast"/>
              <w:rPr>
                <w:rFonts w:ascii="Arial" w:eastAsia="Times New Roman" w:hAnsi="Arial" w:cs="Arial"/>
              </w:rPr>
            </w:pPr>
            <w:r w:rsidRPr="007B27E0">
              <w:rPr>
                <w:rFonts w:ascii="Arial" w:eastAsia="Times New Roman" w:hAnsi="Arial" w:cs="Arial"/>
              </w:rPr>
              <w:t>4 Tiere: Ca. 1000 m</w:t>
            </w:r>
            <w:r w:rsidRPr="007B27E0">
              <w:rPr>
                <w:rFonts w:ascii="Arial" w:eastAsia="Times New Roman" w:hAnsi="Arial" w:cs="Arial"/>
                <w:vertAlign w:val="superscript"/>
              </w:rPr>
              <w:t>2</w:t>
            </w:r>
          </w:p>
        </w:tc>
        <w:tc>
          <w:tcPr>
            <w:tcW w:w="4298" w:type="dxa"/>
            <w:vMerge/>
          </w:tcPr>
          <w:p w:rsidR="007B27E0" w:rsidRPr="007B27E0" w:rsidRDefault="007B27E0" w:rsidP="007B27E0">
            <w:pPr>
              <w:spacing w:before="100" w:beforeAutospacing="1" w:after="100" w:afterAutospacing="1" w:line="360" w:lineRule="atLeast"/>
              <w:rPr>
                <w:rFonts w:ascii="Arial" w:eastAsia="Times New Roman" w:hAnsi="Arial" w:cs="Arial"/>
              </w:rPr>
            </w:pPr>
          </w:p>
        </w:tc>
      </w:tr>
      <w:tr w:rsidR="007B27E0" w:rsidRPr="007B27E0" w:rsidTr="00641DFA">
        <w:tc>
          <w:tcPr>
            <w:tcW w:w="2054" w:type="dxa"/>
          </w:tcPr>
          <w:p w:rsidR="007B27E0" w:rsidRPr="007B27E0" w:rsidRDefault="007B27E0" w:rsidP="007B27E0">
            <w:pPr>
              <w:spacing w:before="100" w:beforeAutospacing="1" w:after="100" w:afterAutospacing="1" w:line="360" w:lineRule="atLeast"/>
              <w:rPr>
                <w:rFonts w:ascii="Arial" w:eastAsia="Times New Roman" w:hAnsi="Arial" w:cs="Arial"/>
              </w:rPr>
            </w:pPr>
          </w:p>
        </w:tc>
        <w:tc>
          <w:tcPr>
            <w:tcW w:w="4689" w:type="dxa"/>
          </w:tcPr>
          <w:p w:rsidR="007B27E0" w:rsidRPr="007B27E0" w:rsidRDefault="007B27E0" w:rsidP="007B27E0">
            <w:pPr>
              <w:spacing w:before="100" w:beforeAutospacing="1" w:after="100" w:afterAutospacing="1" w:line="360" w:lineRule="atLeast"/>
              <w:rPr>
                <w:rFonts w:ascii="Arial" w:eastAsia="Times New Roman" w:hAnsi="Arial" w:cs="Arial"/>
              </w:rPr>
            </w:pPr>
          </w:p>
        </w:tc>
        <w:tc>
          <w:tcPr>
            <w:tcW w:w="3461" w:type="dxa"/>
          </w:tcPr>
          <w:p w:rsidR="007B27E0" w:rsidRPr="007B27E0" w:rsidRDefault="007B27E0" w:rsidP="007B27E0">
            <w:pPr>
              <w:spacing w:before="100" w:beforeAutospacing="1" w:after="100" w:afterAutospacing="1" w:line="360" w:lineRule="atLeast"/>
              <w:rPr>
                <w:rFonts w:ascii="Arial" w:eastAsia="Times New Roman" w:hAnsi="Arial" w:cs="Arial"/>
              </w:rPr>
            </w:pPr>
          </w:p>
        </w:tc>
        <w:tc>
          <w:tcPr>
            <w:tcW w:w="4298" w:type="dxa"/>
          </w:tcPr>
          <w:p w:rsidR="007B27E0" w:rsidRPr="007B27E0" w:rsidRDefault="007B27E0" w:rsidP="007B27E0">
            <w:pPr>
              <w:spacing w:before="100" w:beforeAutospacing="1" w:after="100" w:afterAutospacing="1" w:line="360" w:lineRule="atLeast"/>
              <w:rPr>
                <w:rFonts w:ascii="Arial" w:eastAsia="Times New Roman" w:hAnsi="Arial" w:cs="Arial"/>
              </w:rPr>
            </w:pPr>
          </w:p>
        </w:tc>
      </w:tr>
      <w:tr w:rsidR="007B27E0" w:rsidRPr="007B27E0" w:rsidTr="00641DFA">
        <w:tc>
          <w:tcPr>
            <w:tcW w:w="2054" w:type="dxa"/>
          </w:tcPr>
          <w:p w:rsidR="007B27E0" w:rsidRPr="007B27E0" w:rsidRDefault="007B27E0" w:rsidP="007B27E0">
            <w:pPr>
              <w:spacing w:before="100" w:beforeAutospacing="1" w:after="100" w:afterAutospacing="1" w:line="360" w:lineRule="atLeast"/>
              <w:rPr>
                <w:rFonts w:ascii="Arial" w:eastAsia="Times New Roman" w:hAnsi="Arial" w:cs="Arial"/>
                <w:b/>
              </w:rPr>
            </w:pPr>
            <w:r w:rsidRPr="007B27E0">
              <w:rPr>
                <w:rFonts w:ascii="Arial" w:eastAsia="Times New Roman" w:hAnsi="Arial" w:cs="Arial"/>
                <w:b/>
              </w:rPr>
              <w:t>Guanako*</w:t>
            </w:r>
          </w:p>
        </w:tc>
        <w:tc>
          <w:tcPr>
            <w:tcW w:w="4689" w:type="dxa"/>
          </w:tcPr>
          <w:p w:rsidR="007B27E0" w:rsidRPr="007B27E0" w:rsidRDefault="007B27E0" w:rsidP="007B27E0">
            <w:pPr>
              <w:spacing w:before="100" w:beforeAutospacing="1" w:after="100" w:afterAutospacing="1" w:line="360" w:lineRule="atLeast"/>
              <w:rPr>
                <w:rFonts w:ascii="Arial" w:eastAsia="Times New Roman" w:hAnsi="Arial" w:cs="Arial"/>
              </w:rPr>
            </w:pPr>
            <w:r w:rsidRPr="007B27E0">
              <w:rPr>
                <w:rFonts w:ascii="Arial" w:eastAsia="Times New Roman" w:hAnsi="Arial" w:cs="Arial"/>
              </w:rPr>
              <w:t>Für 6 Tiere 300 m</w:t>
            </w:r>
            <w:r w:rsidRPr="007B27E0">
              <w:rPr>
                <w:rFonts w:ascii="Arial" w:eastAsia="Times New Roman" w:hAnsi="Arial" w:cs="Arial"/>
                <w:vertAlign w:val="superscript"/>
              </w:rPr>
              <w:t xml:space="preserve">2 </w:t>
            </w:r>
            <w:r w:rsidRPr="007B27E0">
              <w:rPr>
                <w:rFonts w:ascii="Arial" w:eastAsia="Times New Roman" w:hAnsi="Arial" w:cs="Arial"/>
              </w:rPr>
              <w:t>(für jedes weitere Tier 80 m</w:t>
            </w:r>
            <w:r w:rsidRPr="007B27E0">
              <w:rPr>
                <w:rFonts w:ascii="Arial" w:eastAsia="Times New Roman" w:hAnsi="Arial" w:cs="Arial"/>
                <w:vertAlign w:val="superscript"/>
              </w:rPr>
              <w:t>2</w:t>
            </w:r>
            <w:r w:rsidRPr="007B27E0">
              <w:rPr>
                <w:rFonts w:ascii="Arial" w:eastAsia="Times New Roman" w:hAnsi="Arial" w:cs="Arial"/>
              </w:rPr>
              <w:t>)</w:t>
            </w:r>
          </w:p>
        </w:tc>
        <w:tc>
          <w:tcPr>
            <w:tcW w:w="3461" w:type="dxa"/>
          </w:tcPr>
          <w:p w:rsidR="007B27E0" w:rsidRPr="007B27E0" w:rsidRDefault="007B27E0" w:rsidP="007B27E0">
            <w:pPr>
              <w:spacing w:before="100" w:beforeAutospacing="1" w:after="100" w:afterAutospacing="1" w:line="360" w:lineRule="atLeast"/>
              <w:rPr>
                <w:rFonts w:ascii="Arial" w:eastAsia="Times New Roman" w:hAnsi="Arial" w:cs="Arial"/>
              </w:rPr>
            </w:pPr>
            <w:r w:rsidRPr="007B27E0">
              <w:rPr>
                <w:rFonts w:ascii="Arial" w:eastAsia="Times New Roman" w:hAnsi="Arial" w:cs="Arial"/>
              </w:rPr>
              <w:t>5 Tiere: Ca. 1000 m</w:t>
            </w:r>
            <w:r w:rsidRPr="007B27E0">
              <w:rPr>
                <w:rFonts w:ascii="Arial" w:eastAsia="Times New Roman" w:hAnsi="Arial" w:cs="Arial"/>
                <w:vertAlign w:val="superscript"/>
              </w:rPr>
              <w:t>2</w:t>
            </w:r>
          </w:p>
        </w:tc>
        <w:tc>
          <w:tcPr>
            <w:tcW w:w="4298" w:type="dxa"/>
            <w:vMerge w:val="restart"/>
          </w:tcPr>
          <w:p w:rsidR="007B27E0" w:rsidRPr="007B27E0" w:rsidRDefault="007B27E0" w:rsidP="00641DFA">
            <w:pPr>
              <w:spacing w:before="100" w:beforeAutospacing="1" w:after="100" w:afterAutospacing="1" w:line="360" w:lineRule="atLeast"/>
              <w:rPr>
                <w:rFonts w:ascii="Arial" w:eastAsia="Times New Roman" w:hAnsi="Arial" w:cs="Arial"/>
              </w:rPr>
            </w:pPr>
            <w:r w:rsidRPr="007B27E0">
              <w:rPr>
                <w:rFonts w:ascii="Arial" w:eastAsia="Times New Roman" w:hAnsi="Arial" w:cs="Arial"/>
              </w:rPr>
              <w:t>* Für 5 Guanakos und 3 Lamas im gleichen Gehege wären 390 m</w:t>
            </w:r>
            <w:r w:rsidRPr="007B27E0">
              <w:rPr>
                <w:rFonts w:ascii="Arial" w:eastAsia="Times New Roman" w:hAnsi="Arial" w:cs="Arial"/>
                <w:vertAlign w:val="superscript"/>
              </w:rPr>
              <w:t xml:space="preserve">2 </w:t>
            </w:r>
            <w:r w:rsidRPr="007B27E0">
              <w:rPr>
                <w:rFonts w:ascii="Arial" w:eastAsia="Times New Roman" w:hAnsi="Arial" w:cs="Arial"/>
              </w:rPr>
              <w:t>erforderlich. Folglich: Das Gehege übertrifft die Mindestanforderungen um ca. 150%.</w:t>
            </w:r>
            <w:r w:rsidRPr="007B27E0">
              <w:rPr>
                <w:rFonts w:ascii="Arial" w:eastAsia="Times New Roman" w:hAnsi="Arial" w:cs="Arial"/>
                <w:vertAlign w:val="superscript"/>
              </w:rPr>
              <w:t>.</w:t>
            </w:r>
          </w:p>
        </w:tc>
      </w:tr>
      <w:tr w:rsidR="007B27E0" w:rsidRPr="007B27E0" w:rsidTr="00641DFA">
        <w:tc>
          <w:tcPr>
            <w:tcW w:w="2054" w:type="dxa"/>
          </w:tcPr>
          <w:p w:rsidR="007B27E0" w:rsidRPr="007B27E0" w:rsidRDefault="007B27E0" w:rsidP="007B27E0">
            <w:pPr>
              <w:spacing w:before="100" w:beforeAutospacing="1" w:after="100" w:afterAutospacing="1" w:line="360" w:lineRule="atLeast"/>
              <w:rPr>
                <w:rFonts w:ascii="Arial" w:eastAsia="Times New Roman" w:hAnsi="Arial" w:cs="Arial"/>
                <w:b/>
              </w:rPr>
            </w:pPr>
          </w:p>
        </w:tc>
        <w:tc>
          <w:tcPr>
            <w:tcW w:w="4689" w:type="dxa"/>
          </w:tcPr>
          <w:p w:rsidR="007B27E0" w:rsidRPr="007B27E0" w:rsidRDefault="007B27E0" w:rsidP="007B27E0">
            <w:pPr>
              <w:spacing w:before="100" w:beforeAutospacing="1" w:after="100" w:afterAutospacing="1" w:line="360" w:lineRule="atLeast"/>
              <w:rPr>
                <w:rFonts w:ascii="Arial" w:eastAsia="Times New Roman" w:hAnsi="Arial" w:cs="Arial"/>
              </w:rPr>
            </w:pPr>
          </w:p>
        </w:tc>
        <w:tc>
          <w:tcPr>
            <w:tcW w:w="3461" w:type="dxa"/>
          </w:tcPr>
          <w:p w:rsidR="007B27E0" w:rsidRPr="007B27E0" w:rsidRDefault="007B27E0" w:rsidP="007B27E0">
            <w:pPr>
              <w:spacing w:before="100" w:beforeAutospacing="1" w:after="100" w:afterAutospacing="1" w:line="360" w:lineRule="atLeast"/>
              <w:rPr>
                <w:rFonts w:ascii="Arial" w:eastAsia="Times New Roman" w:hAnsi="Arial" w:cs="Arial"/>
              </w:rPr>
            </w:pPr>
          </w:p>
        </w:tc>
        <w:tc>
          <w:tcPr>
            <w:tcW w:w="4298" w:type="dxa"/>
            <w:vMerge/>
          </w:tcPr>
          <w:p w:rsidR="007B27E0" w:rsidRPr="007B27E0" w:rsidRDefault="007B27E0" w:rsidP="007B27E0">
            <w:pPr>
              <w:spacing w:before="100" w:beforeAutospacing="1" w:after="100" w:afterAutospacing="1" w:line="360" w:lineRule="atLeast"/>
              <w:rPr>
                <w:rFonts w:ascii="Arial" w:eastAsia="Times New Roman" w:hAnsi="Arial" w:cs="Arial"/>
              </w:rPr>
            </w:pPr>
          </w:p>
        </w:tc>
      </w:tr>
      <w:tr w:rsidR="007B27E0" w:rsidRPr="007B27E0" w:rsidTr="00641DFA">
        <w:tc>
          <w:tcPr>
            <w:tcW w:w="2054" w:type="dxa"/>
          </w:tcPr>
          <w:p w:rsidR="007B27E0" w:rsidRPr="007B27E0" w:rsidRDefault="007B27E0" w:rsidP="007B27E0">
            <w:pPr>
              <w:spacing w:before="100" w:beforeAutospacing="1" w:after="100" w:afterAutospacing="1" w:line="360" w:lineRule="atLeast"/>
              <w:rPr>
                <w:rFonts w:ascii="Arial" w:eastAsia="Times New Roman" w:hAnsi="Arial" w:cs="Arial"/>
                <w:b/>
              </w:rPr>
            </w:pPr>
            <w:r w:rsidRPr="007B27E0">
              <w:rPr>
                <w:rFonts w:ascii="Arial" w:eastAsia="Times New Roman" w:hAnsi="Arial" w:cs="Arial"/>
                <w:b/>
              </w:rPr>
              <w:t>Lama*</w:t>
            </w:r>
          </w:p>
        </w:tc>
        <w:tc>
          <w:tcPr>
            <w:tcW w:w="4689" w:type="dxa"/>
          </w:tcPr>
          <w:p w:rsidR="007B27E0" w:rsidRPr="007B27E0" w:rsidRDefault="007B27E0" w:rsidP="007B27E0">
            <w:pPr>
              <w:spacing w:before="100" w:beforeAutospacing="1" w:after="100" w:afterAutospacing="1" w:line="360" w:lineRule="atLeast"/>
              <w:rPr>
                <w:rFonts w:ascii="Arial" w:eastAsia="Times New Roman" w:hAnsi="Arial" w:cs="Arial"/>
              </w:rPr>
            </w:pPr>
            <w:r w:rsidRPr="007B27E0">
              <w:rPr>
                <w:rFonts w:ascii="Arial" w:eastAsia="Times New Roman" w:hAnsi="Arial" w:cs="Arial"/>
              </w:rPr>
              <w:t>Für 6 Tiere 250 m</w:t>
            </w:r>
            <w:r w:rsidRPr="007B27E0">
              <w:rPr>
                <w:rFonts w:ascii="Arial" w:eastAsia="Times New Roman" w:hAnsi="Arial" w:cs="Arial"/>
                <w:vertAlign w:val="superscript"/>
              </w:rPr>
              <w:t>2</w:t>
            </w:r>
            <w:r w:rsidRPr="007B27E0">
              <w:rPr>
                <w:rFonts w:ascii="Arial" w:eastAsia="Times New Roman" w:hAnsi="Arial" w:cs="Arial"/>
              </w:rPr>
              <w:t xml:space="preserve"> (für jedes weitere Tier 30 m</w:t>
            </w:r>
            <w:r w:rsidRPr="007B27E0">
              <w:rPr>
                <w:rFonts w:ascii="Arial" w:eastAsia="Times New Roman" w:hAnsi="Arial" w:cs="Arial"/>
                <w:vertAlign w:val="superscript"/>
              </w:rPr>
              <w:t>2)</w:t>
            </w:r>
          </w:p>
        </w:tc>
        <w:tc>
          <w:tcPr>
            <w:tcW w:w="3461" w:type="dxa"/>
          </w:tcPr>
          <w:p w:rsidR="007B27E0" w:rsidRPr="007B27E0" w:rsidRDefault="007B27E0" w:rsidP="007B27E0">
            <w:pPr>
              <w:spacing w:before="100" w:beforeAutospacing="1" w:after="100" w:afterAutospacing="1" w:line="360" w:lineRule="atLeast"/>
              <w:rPr>
                <w:rFonts w:ascii="Arial" w:eastAsia="Times New Roman" w:hAnsi="Arial" w:cs="Arial"/>
              </w:rPr>
            </w:pPr>
            <w:r w:rsidRPr="007B27E0">
              <w:rPr>
                <w:rFonts w:ascii="Arial" w:eastAsia="Times New Roman" w:hAnsi="Arial" w:cs="Arial"/>
              </w:rPr>
              <w:t>3 Tiere: Ca. 1000 m</w:t>
            </w:r>
            <w:r w:rsidRPr="007B27E0">
              <w:rPr>
                <w:rFonts w:ascii="Arial" w:eastAsia="Times New Roman" w:hAnsi="Arial" w:cs="Arial"/>
                <w:vertAlign w:val="superscript"/>
              </w:rPr>
              <w:t>2</w:t>
            </w:r>
          </w:p>
        </w:tc>
        <w:tc>
          <w:tcPr>
            <w:tcW w:w="4298" w:type="dxa"/>
            <w:vMerge/>
          </w:tcPr>
          <w:p w:rsidR="007B27E0" w:rsidRPr="007B27E0" w:rsidRDefault="007B27E0" w:rsidP="007B27E0">
            <w:pPr>
              <w:spacing w:before="100" w:beforeAutospacing="1" w:after="100" w:afterAutospacing="1" w:line="360" w:lineRule="atLeast"/>
              <w:rPr>
                <w:rFonts w:ascii="Arial" w:eastAsia="Times New Roman" w:hAnsi="Arial" w:cs="Arial"/>
              </w:rPr>
            </w:pPr>
          </w:p>
        </w:tc>
      </w:tr>
      <w:tr w:rsidR="007B27E0" w:rsidRPr="007B27E0" w:rsidTr="00641DFA">
        <w:tc>
          <w:tcPr>
            <w:tcW w:w="2054" w:type="dxa"/>
          </w:tcPr>
          <w:p w:rsidR="007B27E0" w:rsidRPr="007B27E0" w:rsidRDefault="007B27E0" w:rsidP="007B27E0">
            <w:pPr>
              <w:spacing w:before="100" w:beforeAutospacing="1" w:after="100" w:afterAutospacing="1" w:line="360" w:lineRule="atLeast"/>
              <w:rPr>
                <w:rFonts w:ascii="Arial" w:eastAsia="Times New Roman" w:hAnsi="Arial" w:cs="Arial"/>
              </w:rPr>
            </w:pPr>
          </w:p>
        </w:tc>
        <w:tc>
          <w:tcPr>
            <w:tcW w:w="4689" w:type="dxa"/>
          </w:tcPr>
          <w:p w:rsidR="007B27E0" w:rsidRPr="007B27E0" w:rsidRDefault="007B27E0" w:rsidP="007B27E0">
            <w:pPr>
              <w:spacing w:before="100" w:beforeAutospacing="1" w:after="100" w:afterAutospacing="1" w:line="360" w:lineRule="atLeast"/>
              <w:rPr>
                <w:rFonts w:ascii="Arial" w:eastAsia="Times New Roman" w:hAnsi="Arial" w:cs="Arial"/>
              </w:rPr>
            </w:pPr>
          </w:p>
        </w:tc>
        <w:tc>
          <w:tcPr>
            <w:tcW w:w="3461" w:type="dxa"/>
          </w:tcPr>
          <w:p w:rsidR="007B27E0" w:rsidRPr="007B27E0" w:rsidRDefault="007B27E0" w:rsidP="007B27E0">
            <w:pPr>
              <w:spacing w:before="100" w:beforeAutospacing="1" w:after="100" w:afterAutospacing="1" w:line="360" w:lineRule="atLeast"/>
              <w:rPr>
                <w:rFonts w:ascii="Arial" w:eastAsia="Times New Roman" w:hAnsi="Arial" w:cs="Arial"/>
              </w:rPr>
            </w:pPr>
          </w:p>
        </w:tc>
        <w:tc>
          <w:tcPr>
            <w:tcW w:w="4298" w:type="dxa"/>
          </w:tcPr>
          <w:p w:rsidR="007B27E0" w:rsidRPr="007B27E0" w:rsidRDefault="007B27E0" w:rsidP="007B27E0">
            <w:pPr>
              <w:spacing w:before="100" w:beforeAutospacing="1" w:after="100" w:afterAutospacing="1" w:line="360" w:lineRule="atLeast"/>
              <w:rPr>
                <w:rFonts w:ascii="Arial" w:eastAsia="Times New Roman" w:hAnsi="Arial" w:cs="Arial"/>
              </w:rPr>
            </w:pPr>
          </w:p>
        </w:tc>
      </w:tr>
      <w:tr w:rsidR="007B27E0" w:rsidRPr="007B27E0" w:rsidTr="00641DFA">
        <w:tc>
          <w:tcPr>
            <w:tcW w:w="2054" w:type="dxa"/>
          </w:tcPr>
          <w:p w:rsidR="007B27E0" w:rsidRPr="007B27E0" w:rsidRDefault="007B27E0" w:rsidP="007B27E0">
            <w:pPr>
              <w:spacing w:before="100" w:beforeAutospacing="1" w:after="100" w:afterAutospacing="1" w:line="360" w:lineRule="atLeast"/>
              <w:rPr>
                <w:rFonts w:ascii="Arial" w:eastAsia="Times New Roman" w:hAnsi="Arial" w:cs="Arial"/>
                <w:b/>
              </w:rPr>
            </w:pPr>
            <w:r w:rsidRPr="007B27E0">
              <w:rPr>
                <w:rFonts w:ascii="Arial" w:eastAsia="Times New Roman" w:hAnsi="Arial" w:cs="Arial"/>
                <w:b/>
              </w:rPr>
              <w:t>Kapuzineraffe</w:t>
            </w:r>
          </w:p>
        </w:tc>
        <w:tc>
          <w:tcPr>
            <w:tcW w:w="4689" w:type="dxa"/>
          </w:tcPr>
          <w:p w:rsidR="007B27E0" w:rsidRPr="007B27E0" w:rsidRDefault="007B27E0" w:rsidP="007B27E0">
            <w:pPr>
              <w:spacing w:before="100" w:beforeAutospacing="1" w:after="100" w:afterAutospacing="1" w:line="360" w:lineRule="atLeast"/>
              <w:rPr>
                <w:rFonts w:ascii="Arial" w:eastAsia="Times New Roman" w:hAnsi="Arial" w:cs="Arial"/>
              </w:rPr>
            </w:pPr>
            <w:r w:rsidRPr="007B27E0">
              <w:rPr>
                <w:rFonts w:ascii="Arial" w:eastAsia="Times New Roman" w:hAnsi="Arial" w:cs="Arial"/>
              </w:rPr>
              <w:t>Für 5 Tiere 10 m</w:t>
            </w:r>
            <w:r w:rsidRPr="007B27E0">
              <w:rPr>
                <w:rFonts w:ascii="Arial" w:eastAsia="Times New Roman" w:hAnsi="Arial" w:cs="Arial"/>
                <w:vertAlign w:val="superscript"/>
              </w:rPr>
              <w:t xml:space="preserve">2 </w:t>
            </w:r>
            <w:r w:rsidRPr="007B27E0">
              <w:rPr>
                <w:rFonts w:ascii="Arial" w:eastAsia="Times New Roman" w:hAnsi="Arial" w:cs="Arial"/>
              </w:rPr>
              <w:t>und 30 m</w:t>
            </w:r>
            <w:r w:rsidRPr="007B27E0">
              <w:rPr>
                <w:rFonts w:ascii="Arial" w:eastAsia="Times New Roman" w:hAnsi="Arial" w:cs="Arial"/>
                <w:vertAlign w:val="superscript"/>
              </w:rPr>
              <w:t xml:space="preserve">3 </w:t>
            </w:r>
            <w:r w:rsidRPr="007B27E0">
              <w:rPr>
                <w:rFonts w:ascii="Arial" w:eastAsia="Times New Roman" w:hAnsi="Arial" w:cs="Arial"/>
              </w:rPr>
              <w:t>(für jedes weitere Tier 2 m</w:t>
            </w:r>
            <w:r w:rsidRPr="007B27E0">
              <w:rPr>
                <w:rFonts w:ascii="Arial" w:eastAsia="Times New Roman" w:hAnsi="Arial" w:cs="Arial"/>
                <w:vertAlign w:val="superscript"/>
              </w:rPr>
              <w:t xml:space="preserve">2 </w:t>
            </w:r>
            <w:r w:rsidRPr="007B27E0">
              <w:rPr>
                <w:rFonts w:ascii="Arial" w:eastAsia="Times New Roman" w:hAnsi="Arial" w:cs="Arial"/>
              </w:rPr>
              <w:t>und 2 m</w:t>
            </w:r>
            <w:r w:rsidRPr="007B27E0">
              <w:rPr>
                <w:rFonts w:ascii="Arial" w:eastAsia="Times New Roman" w:hAnsi="Arial" w:cs="Arial"/>
                <w:vertAlign w:val="superscript"/>
              </w:rPr>
              <w:t>3</w:t>
            </w:r>
            <w:r w:rsidRPr="007B27E0">
              <w:rPr>
                <w:rFonts w:ascii="Arial" w:eastAsia="Times New Roman" w:hAnsi="Arial" w:cs="Arial"/>
              </w:rPr>
              <w:t>)</w:t>
            </w:r>
          </w:p>
        </w:tc>
        <w:tc>
          <w:tcPr>
            <w:tcW w:w="3461" w:type="dxa"/>
          </w:tcPr>
          <w:p w:rsidR="007B27E0" w:rsidRPr="007B27E0" w:rsidRDefault="007B27E0" w:rsidP="007B27E0">
            <w:pPr>
              <w:spacing w:before="100" w:beforeAutospacing="1" w:after="100" w:afterAutospacing="1" w:line="360" w:lineRule="atLeast"/>
              <w:rPr>
                <w:rFonts w:ascii="Arial" w:eastAsia="Times New Roman" w:hAnsi="Arial" w:cs="Arial"/>
              </w:rPr>
            </w:pPr>
            <w:r w:rsidRPr="007B27E0">
              <w:rPr>
                <w:rFonts w:ascii="Arial" w:eastAsia="Times New Roman" w:hAnsi="Arial" w:cs="Arial"/>
              </w:rPr>
              <w:t>10 (erwachsene) Tiere: 32 m</w:t>
            </w:r>
            <w:r w:rsidRPr="007B27E0">
              <w:rPr>
                <w:rFonts w:ascii="Arial" w:eastAsia="Times New Roman" w:hAnsi="Arial" w:cs="Arial"/>
                <w:vertAlign w:val="superscript"/>
              </w:rPr>
              <w:t>2</w:t>
            </w:r>
            <w:r w:rsidRPr="007B27E0">
              <w:rPr>
                <w:rFonts w:ascii="Arial" w:eastAsia="Times New Roman" w:hAnsi="Arial" w:cs="Arial"/>
              </w:rPr>
              <w:t xml:space="preserve"> und 64 m</w:t>
            </w:r>
            <w:r w:rsidRPr="007B27E0">
              <w:rPr>
                <w:rFonts w:ascii="Arial" w:eastAsia="Times New Roman" w:hAnsi="Arial" w:cs="Arial"/>
                <w:vertAlign w:val="superscript"/>
              </w:rPr>
              <w:t>3</w:t>
            </w:r>
            <w:r w:rsidRPr="007B27E0">
              <w:rPr>
                <w:rFonts w:ascii="Arial" w:eastAsia="Times New Roman" w:hAnsi="Arial" w:cs="Arial"/>
              </w:rPr>
              <w:t xml:space="preserve"> </w:t>
            </w:r>
          </w:p>
        </w:tc>
        <w:tc>
          <w:tcPr>
            <w:tcW w:w="4298" w:type="dxa"/>
          </w:tcPr>
          <w:p w:rsidR="007B27E0" w:rsidRPr="007B27E0" w:rsidRDefault="007B27E0" w:rsidP="00641DFA">
            <w:pPr>
              <w:spacing w:before="100" w:beforeAutospacing="1" w:after="100" w:afterAutospacing="1" w:line="360" w:lineRule="atLeast"/>
              <w:rPr>
                <w:rFonts w:ascii="Arial" w:eastAsia="Times New Roman" w:hAnsi="Arial" w:cs="Arial"/>
              </w:rPr>
            </w:pPr>
            <w:r w:rsidRPr="007B27E0">
              <w:rPr>
                <w:rFonts w:ascii="Arial" w:eastAsia="Times New Roman" w:hAnsi="Arial" w:cs="Arial"/>
              </w:rPr>
              <w:t>Für 10 erwachsene Tiere wären 20 m</w:t>
            </w:r>
            <w:r w:rsidRPr="007B27E0">
              <w:rPr>
                <w:rFonts w:ascii="Arial" w:eastAsia="Times New Roman" w:hAnsi="Arial" w:cs="Arial"/>
                <w:vertAlign w:val="superscript"/>
              </w:rPr>
              <w:t>2</w:t>
            </w:r>
            <w:r w:rsidRPr="007B27E0">
              <w:rPr>
                <w:rFonts w:ascii="Arial" w:eastAsia="Times New Roman" w:hAnsi="Arial" w:cs="Arial"/>
              </w:rPr>
              <w:t xml:space="preserve"> und 40 m</w:t>
            </w:r>
            <w:r w:rsidRPr="007B27E0">
              <w:rPr>
                <w:rFonts w:ascii="Arial" w:eastAsia="Times New Roman" w:hAnsi="Arial" w:cs="Arial"/>
                <w:vertAlign w:val="superscript"/>
              </w:rPr>
              <w:t>3</w:t>
            </w:r>
            <w:r w:rsidRPr="007B27E0">
              <w:rPr>
                <w:rFonts w:ascii="Arial" w:eastAsia="Times New Roman" w:hAnsi="Arial" w:cs="Arial"/>
              </w:rPr>
              <w:t xml:space="preserve">) erforderlich. Die Mindestanforderungen werden folglich </w:t>
            </w:r>
            <w:r w:rsidRPr="007B27E0">
              <w:rPr>
                <w:rFonts w:ascii="Arial" w:eastAsia="Times New Roman" w:hAnsi="Arial" w:cs="Arial"/>
              </w:rPr>
              <w:lastRenderedPageBreak/>
              <w:t>um ca. 50% übertroffen.</w:t>
            </w:r>
          </w:p>
        </w:tc>
      </w:tr>
      <w:tr w:rsidR="007B27E0" w:rsidRPr="007B27E0" w:rsidTr="00641DFA">
        <w:tc>
          <w:tcPr>
            <w:tcW w:w="2054" w:type="dxa"/>
          </w:tcPr>
          <w:p w:rsidR="007B27E0" w:rsidRPr="007B27E0" w:rsidRDefault="007B27E0" w:rsidP="007B27E0">
            <w:pPr>
              <w:spacing w:before="100" w:beforeAutospacing="1" w:after="100" w:afterAutospacing="1" w:line="360" w:lineRule="atLeast"/>
              <w:rPr>
                <w:rFonts w:ascii="Arial" w:eastAsia="Times New Roman" w:hAnsi="Arial" w:cs="Arial"/>
                <w:b/>
              </w:rPr>
            </w:pPr>
          </w:p>
        </w:tc>
        <w:tc>
          <w:tcPr>
            <w:tcW w:w="4689" w:type="dxa"/>
          </w:tcPr>
          <w:p w:rsidR="007B27E0" w:rsidRPr="007B27E0" w:rsidRDefault="007B27E0" w:rsidP="007B27E0">
            <w:pPr>
              <w:spacing w:before="100" w:beforeAutospacing="1" w:after="100" w:afterAutospacing="1" w:line="360" w:lineRule="atLeast"/>
              <w:rPr>
                <w:rFonts w:ascii="Arial" w:eastAsia="Times New Roman" w:hAnsi="Arial" w:cs="Arial"/>
              </w:rPr>
            </w:pPr>
          </w:p>
        </w:tc>
        <w:tc>
          <w:tcPr>
            <w:tcW w:w="3461" w:type="dxa"/>
          </w:tcPr>
          <w:p w:rsidR="007B27E0" w:rsidRPr="007B27E0" w:rsidRDefault="007B27E0" w:rsidP="007B27E0">
            <w:pPr>
              <w:spacing w:before="100" w:beforeAutospacing="1" w:after="100" w:afterAutospacing="1" w:line="360" w:lineRule="atLeast"/>
              <w:rPr>
                <w:rFonts w:ascii="Arial" w:eastAsia="Times New Roman" w:hAnsi="Arial" w:cs="Arial"/>
              </w:rPr>
            </w:pPr>
          </w:p>
        </w:tc>
        <w:tc>
          <w:tcPr>
            <w:tcW w:w="4298" w:type="dxa"/>
          </w:tcPr>
          <w:p w:rsidR="007B27E0" w:rsidRPr="007B27E0" w:rsidRDefault="007B27E0" w:rsidP="007B27E0">
            <w:pPr>
              <w:spacing w:before="100" w:beforeAutospacing="1" w:after="100" w:afterAutospacing="1" w:line="360" w:lineRule="atLeast"/>
              <w:rPr>
                <w:rFonts w:ascii="Arial" w:eastAsia="Times New Roman" w:hAnsi="Arial" w:cs="Arial"/>
              </w:rPr>
            </w:pPr>
          </w:p>
        </w:tc>
      </w:tr>
      <w:tr w:rsidR="007B27E0" w:rsidRPr="007B27E0" w:rsidTr="00641DFA">
        <w:tc>
          <w:tcPr>
            <w:tcW w:w="2054" w:type="dxa"/>
          </w:tcPr>
          <w:p w:rsidR="007B27E0" w:rsidRPr="007B27E0" w:rsidRDefault="007B27E0" w:rsidP="007B27E0">
            <w:pPr>
              <w:spacing w:before="100" w:beforeAutospacing="1" w:after="100" w:afterAutospacing="1" w:line="360" w:lineRule="atLeast"/>
              <w:rPr>
                <w:rFonts w:ascii="Arial" w:eastAsia="Times New Roman" w:hAnsi="Arial" w:cs="Arial"/>
                <w:b/>
              </w:rPr>
            </w:pPr>
            <w:r w:rsidRPr="007B27E0">
              <w:rPr>
                <w:rFonts w:ascii="Arial" w:eastAsia="Times New Roman" w:hAnsi="Arial" w:cs="Arial"/>
                <w:b/>
              </w:rPr>
              <w:t>Aras</w:t>
            </w:r>
          </w:p>
        </w:tc>
        <w:tc>
          <w:tcPr>
            <w:tcW w:w="4689" w:type="dxa"/>
          </w:tcPr>
          <w:p w:rsidR="007B27E0" w:rsidRPr="007B27E0" w:rsidRDefault="007B27E0" w:rsidP="007B27E0">
            <w:pPr>
              <w:spacing w:before="100" w:beforeAutospacing="1" w:after="100" w:afterAutospacing="1" w:line="360" w:lineRule="atLeast"/>
              <w:rPr>
                <w:rFonts w:ascii="Arial" w:eastAsia="Times New Roman" w:hAnsi="Arial" w:cs="Arial"/>
              </w:rPr>
            </w:pPr>
            <w:r w:rsidRPr="007B27E0">
              <w:rPr>
                <w:rFonts w:ascii="Arial" w:eastAsia="Times New Roman" w:hAnsi="Arial" w:cs="Arial"/>
              </w:rPr>
              <w:t>Für bis zu 2 Tiere: Voliere mit 10 m</w:t>
            </w:r>
            <w:r w:rsidRPr="007B27E0">
              <w:rPr>
                <w:rFonts w:ascii="Arial" w:eastAsia="Times New Roman" w:hAnsi="Arial" w:cs="Arial"/>
                <w:vertAlign w:val="superscript"/>
              </w:rPr>
              <w:t>2</w:t>
            </w:r>
            <w:r w:rsidRPr="007B27E0">
              <w:rPr>
                <w:rFonts w:ascii="Arial" w:eastAsia="Times New Roman" w:hAnsi="Arial" w:cs="Arial"/>
              </w:rPr>
              <w:t xml:space="preserve"> und 30 m</w:t>
            </w:r>
            <w:r w:rsidRPr="007B27E0">
              <w:rPr>
                <w:rFonts w:ascii="Arial" w:eastAsia="Times New Roman" w:hAnsi="Arial" w:cs="Arial"/>
                <w:vertAlign w:val="superscript"/>
              </w:rPr>
              <w:t>3</w:t>
            </w:r>
            <w:r w:rsidRPr="007B27E0">
              <w:rPr>
                <w:rFonts w:ascii="Arial" w:eastAsia="Times New Roman" w:hAnsi="Arial" w:cs="Arial"/>
              </w:rPr>
              <w:t xml:space="preserve"> (jedes weitere Tier benötigt 1 m</w:t>
            </w:r>
            <w:r w:rsidRPr="007B27E0">
              <w:rPr>
                <w:rFonts w:ascii="Arial" w:eastAsia="Times New Roman" w:hAnsi="Arial" w:cs="Arial"/>
                <w:vertAlign w:val="superscript"/>
              </w:rPr>
              <w:t>2</w:t>
            </w:r>
            <w:r w:rsidRPr="007B27E0">
              <w:rPr>
                <w:rFonts w:ascii="Arial" w:eastAsia="Times New Roman" w:hAnsi="Arial" w:cs="Arial"/>
              </w:rPr>
              <w:t>)</w:t>
            </w:r>
          </w:p>
        </w:tc>
        <w:tc>
          <w:tcPr>
            <w:tcW w:w="3461" w:type="dxa"/>
          </w:tcPr>
          <w:p w:rsidR="007B27E0" w:rsidRPr="007B27E0" w:rsidRDefault="007B27E0" w:rsidP="007B27E0">
            <w:pPr>
              <w:spacing w:before="100" w:beforeAutospacing="1" w:after="100" w:afterAutospacing="1" w:line="360" w:lineRule="atLeast"/>
              <w:rPr>
                <w:rFonts w:ascii="Arial" w:eastAsia="Times New Roman" w:hAnsi="Arial" w:cs="Arial"/>
              </w:rPr>
            </w:pPr>
            <w:r w:rsidRPr="007B27E0">
              <w:rPr>
                <w:rFonts w:ascii="Arial" w:eastAsia="Times New Roman" w:hAnsi="Arial" w:cs="Arial"/>
              </w:rPr>
              <w:t>6 Tiere : Ca. 18 m</w:t>
            </w:r>
            <w:r w:rsidRPr="007B27E0">
              <w:rPr>
                <w:rFonts w:ascii="Arial" w:eastAsia="Times New Roman" w:hAnsi="Arial" w:cs="Arial"/>
                <w:vertAlign w:val="superscript"/>
              </w:rPr>
              <w:t>2</w:t>
            </w:r>
            <w:r w:rsidRPr="007B27E0">
              <w:rPr>
                <w:rFonts w:ascii="Arial" w:eastAsia="Times New Roman" w:hAnsi="Arial" w:cs="Arial"/>
              </w:rPr>
              <w:t xml:space="preserve"> Fläche und 45 m</w:t>
            </w:r>
            <w:r w:rsidRPr="007B27E0">
              <w:rPr>
                <w:rFonts w:ascii="Arial" w:eastAsia="Times New Roman" w:hAnsi="Arial" w:cs="Arial"/>
                <w:vertAlign w:val="superscript"/>
              </w:rPr>
              <w:t>3</w:t>
            </w:r>
            <w:r w:rsidRPr="007B27E0">
              <w:rPr>
                <w:rFonts w:ascii="Arial" w:eastAsia="Times New Roman" w:hAnsi="Arial" w:cs="Arial"/>
              </w:rPr>
              <w:t xml:space="preserve"> Volumen.</w:t>
            </w:r>
          </w:p>
        </w:tc>
        <w:tc>
          <w:tcPr>
            <w:tcW w:w="4298" w:type="dxa"/>
          </w:tcPr>
          <w:p w:rsidR="007B27E0" w:rsidRPr="007B27E0" w:rsidRDefault="007B27E0" w:rsidP="007B27E0">
            <w:pPr>
              <w:spacing w:before="100" w:beforeAutospacing="1" w:after="100" w:afterAutospacing="1" w:line="360" w:lineRule="atLeast"/>
              <w:rPr>
                <w:rFonts w:ascii="Arial" w:eastAsia="Times New Roman" w:hAnsi="Arial" w:cs="Arial"/>
              </w:rPr>
            </w:pPr>
            <w:r w:rsidRPr="007B27E0">
              <w:rPr>
                <w:rFonts w:ascii="Arial" w:eastAsia="Times New Roman" w:hAnsi="Arial" w:cs="Arial"/>
              </w:rPr>
              <w:t>Für die 6 Tiere wären 14 m</w:t>
            </w:r>
            <w:r w:rsidRPr="007B27E0">
              <w:rPr>
                <w:rFonts w:ascii="Arial" w:eastAsia="Times New Roman" w:hAnsi="Arial" w:cs="Arial"/>
                <w:vertAlign w:val="superscript"/>
              </w:rPr>
              <w:t>2</w:t>
            </w:r>
            <w:r w:rsidRPr="007B27E0">
              <w:rPr>
                <w:rFonts w:ascii="Arial" w:eastAsia="Times New Roman" w:hAnsi="Arial" w:cs="Arial"/>
              </w:rPr>
              <w:t xml:space="preserve"> und 42 m</w:t>
            </w:r>
            <w:r w:rsidRPr="007B27E0">
              <w:rPr>
                <w:rFonts w:ascii="Arial" w:eastAsia="Times New Roman" w:hAnsi="Arial" w:cs="Arial"/>
                <w:vertAlign w:val="superscript"/>
              </w:rPr>
              <w:t>3</w:t>
            </w:r>
            <w:r w:rsidRPr="007B27E0">
              <w:rPr>
                <w:rFonts w:ascii="Arial" w:eastAsia="Times New Roman" w:hAnsi="Arial" w:cs="Arial"/>
              </w:rPr>
              <w:t xml:space="preserve"> (?) erforderlich. Die Mindestanforderungen sind also übertroffen.</w:t>
            </w:r>
          </w:p>
        </w:tc>
      </w:tr>
      <w:tr w:rsidR="007B27E0" w:rsidRPr="007B27E0" w:rsidTr="00641DFA">
        <w:tc>
          <w:tcPr>
            <w:tcW w:w="2054" w:type="dxa"/>
          </w:tcPr>
          <w:p w:rsidR="007B27E0" w:rsidRPr="007B27E0" w:rsidRDefault="007B27E0" w:rsidP="007B27E0">
            <w:pPr>
              <w:spacing w:before="100" w:beforeAutospacing="1" w:after="100" w:afterAutospacing="1" w:line="360" w:lineRule="atLeast"/>
              <w:rPr>
                <w:rFonts w:ascii="Arial" w:eastAsia="Times New Roman" w:hAnsi="Arial" w:cs="Arial"/>
                <w:b/>
              </w:rPr>
            </w:pPr>
          </w:p>
        </w:tc>
        <w:tc>
          <w:tcPr>
            <w:tcW w:w="4689" w:type="dxa"/>
          </w:tcPr>
          <w:p w:rsidR="007B27E0" w:rsidRPr="007B27E0" w:rsidRDefault="007B27E0" w:rsidP="007B27E0">
            <w:pPr>
              <w:spacing w:before="100" w:beforeAutospacing="1" w:after="100" w:afterAutospacing="1" w:line="360" w:lineRule="atLeast"/>
              <w:rPr>
                <w:rFonts w:ascii="Arial" w:eastAsia="Times New Roman" w:hAnsi="Arial" w:cs="Arial"/>
              </w:rPr>
            </w:pPr>
          </w:p>
        </w:tc>
        <w:tc>
          <w:tcPr>
            <w:tcW w:w="3461" w:type="dxa"/>
          </w:tcPr>
          <w:p w:rsidR="007B27E0" w:rsidRPr="007B27E0" w:rsidRDefault="007B27E0" w:rsidP="007B27E0">
            <w:pPr>
              <w:spacing w:before="100" w:beforeAutospacing="1" w:after="100" w:afterAutospacing="1" w:line="360" w:lineRule="atLeast"/>
              <w:rPr>
                <w:rFonts w:ascii="Arial" w:eastAsia="Times New Roman" w:hAnsi="Arial" w:cs="Arial"/>
              </w:rPr>
            </w:pPr>
          </w:p>
        </w:tc>
        <w:tc>
          <w:tcPr>
            <w:tcW w:w="4298" w:type="dxa"/>
          </w:tcPr>
          <w:p w:rsidR="007B27E0" w:rsidRPr="007B27E0" w:rsidRDefault="007B27E0" w:rsidP="007B27E0">
            <w:pPr>
              <w:spacing w:before="100" w:beforeAutospacing="1" w:after="100" w:afterAutospacing="1" w:line="360" w:lineRule="atLeast"/>
              <w:rPr>
                <w:rFonts w:ascii="Arial" w:eastAsia="Times New Roman" w:hAnsi="Arial" w:cs="Arial"/>
              </w:rPr>
            </w:pPr>
          </w:p>
        </w:tc>
      </w:tr>
      <w:tr w:rsidR="007B27E0" w:rsidRPr="007B27E0" w:rsidTr="00641DFA">
        <w:tc>
          <w:tcPr>
            <w:tcW w:w="2054" w:type="dxa"/>
          </w:tcPr>
          <w:p w:rsidR="007B27E0" w:rsidRPr="007B27E0" w:rsidRDefault="007B27E0" w:rsidP="007B27E0">
            <w:pPr>
              <w:spacing w:before="100" w:beforeAutospacing="1" w:after="100" w:afterAutospacing="1" w:line="360" w:lineRule="atLeast"/>
              <w:rPr>
                <w:rFonts w:ascii="Arial" w:eastAsia="Times New Roman" w:hAnsi="Arial" w:cs="Arial"/>
                <w:b/>
              </w:rPr>
            </w:pPr>
            <w:r w:rsidRPr="007B27E0">
              <w:rPr>
                <w:rFonts w:ascii="Arial" w:eastAsia="Times New Roman" w:hAnsi="Arial" w:cs="Arial"/>
                <w:b/>
              </w:rPr>
              <w:t>Pferd **</w:t>
            </w:r>
          </w:p>
        </w:tc>
        <w:tc>
          <w:tcPr>
            <w:tcW w:w="4689" w:type="dxa"/>
          </w:tcPr>
          <w:p w:rsidR="007B27E0" w:rsidRPr="007B27E0" w:rsidRDefault="007B27E0" w:rsidP="007B27E0">
            <w:pPr>
              <w:spacing w:before="100" w:beforeAutospacing="1" w:after="100" w:afterAutospacing="1" w:line="360" w:lineRule="atLeast"/>
              <w:rPr>
                <w:rFonts w:ascii="Arial" w:eastAsia="Times New Roman" w:hAnsi="Arial" w:cs="Arial"/>
              </w:rPr>
            </w:pPr>
            <w:r w:rsidRPr="007B27E0">
              <w:rPr>
                <w:rFonts w:ascii="Arial" w:eastAsia="Times New Roman" w:hAnsi="Arial" w:cs="Arial"/>
              </w:rPr>
              <w:t>Boxe: (Widerristhöhe: Von ca. 145 cm [Araber] – ca. 160 [Friesen]): 8 m</w:t>
            </w:r>
            <w:r w:rsidRPr="007B27E0">
              <w:rPr>
                <w:rFonts w:ascii="Arial" w:eastAsia="Times New Roman" w:hAnsi="Arial" w:cs="Arial"/>
                <w:vertAlign w:val="superscript"/>
              </w:rPr>
              <w:t>2</w:t>
            </w:r>
            <w:r w:rsidRPr="007B27E0">
              <w:rPr>
                <w:rFonts w:ascii="Arial" w:eastAsia="Times New Roman" w:hAnsi="Arial" w:cs="Arial"/>
              </w:rPr>
              <w:t xml:space="preserve"> bis 9 m</w:t>
            </w:r>
            <w:r w:rsidRPr="007B27E0">
              <w:rPr>
                <w:rFonts w:ascii="Arial" w:eastAsia="Times New Roman" w:hAnsi="Arial" w:cs="Arial"/>
                <w:vertAlign w:val="superscript"/>
              </w:rPr>
              <w:t>2</w:t>
            </w:r>
            <w:r w:rsidRPr="007B27E0">
              <w:rPr>
                <w:rFonts w:ascii="Arial" w:eastAsia="Times New Roman" w:hAnsi="Arial" w:cs="Arial"/>
              </w:rPr>
              <w:t>.</w:t>
            </w:r>
          </w:p>
          <w:p w:rsidR="007B27E0" w:rsidRPr="007B27E0" w:rsidRDefault="007B27E0" w:rsidP="007B27E0">
            <w:pPr>
              <w:spacing w:before="100" w:beforeAutospacing="1" w:after="100" w:afterAutospacing="1" w:line="360" w:lineRule="atLeast"/>
              <w:rPr>
                <w:rFonts w:ascii="Arial" w:eastAsia="Times New Roman" w:hAnsi="Arial" w:cs="Arial"/>
              </w:rPr>
            </w:pPr>
            <w:r w:rsidRPr="007B27E0">
              <w:rPr>
                <w:rFonts w:ascii="Arial" w:eastAsia="Times New Roman" w:hAnsi="Arial" w:cs="Arial"/>
              </w:rPr>
              <w:t>Auslauffläche: Mindestfläche (nicht an Stall angrenzend) 30 m</w:t>
            </w:r>
            <w:r w:rsidRPr="007B27E0">
              <w:rPr>
                <w:rFonts w:ascii="Arial" w:eastAsia="Times New Roman" w:hAnsi="Arial" w:cs="Arial"/>
                <w:vertAlign w:val="superscript"/>
              </w:rPr>
              <w:t>2</w:t>
            </w:r>
            <w:r w:rsidRPr="007B27E0">
              <w:rPr>
                <w:rFonts w:ascii="Arial" w:eastAsia="Times New Roman" w:hAnsi="Arial" w:cs="Arial"/>
              </w:rPr>
              <w:t>,</w:t>
            </w:r>
            <w:r w:rsidRPr="007B27E0">
              <w:rPr>
                <w:rFonts w:ascii="Arial" w:eastAsia="Times New Roman" w:hAnsi="Arial" w:cs="Arial"/>
                <w:vertAlign w:val="superscript"/>
              </w:rPr>
              <w:t xml:space="preserve"> </w:t>
            </w:r>
            <w:r w:rsidRPr="007B27E0">
              <w:rPr>
                <w:rFonts w:ascii="Arial" w:eastAsia="Times New Roman" w:hAnsi="Arial" w:cs="Arial"/>
              </w:rPr>
              <w:t>empfohlen 150 m</w:t>
            </w:r>
            <w:r w:rsidRPr="007B27E0">
              <w:rPr>
                <w:rFonts w:ascii="Arial" w:eastAsia="Times New Roman" w:hAnsi="Arial" w:cs="Arial"/>
                <w:vertAlign w:val="superscript"/>
              </w:rPr>
              <w:t>2</w:t>
            </w:r>
          </w:p>
        </w:tc>
        <w:tc>
          <w:tcPr>
            <w:tcW w:w="3461" w:type="dxa"/>
          </w:tcPr>
          <w:p w:rsidR="007B27E0" w:rsidRPr="007B27E0" w:rsidRDefault="007B27E0" w:rsidP="007B27E0">
            <w:pPr>
              <w:spacing w:before="100" w:beforeAutospacing="1" w:after="100" w:afterAutospacing="1" w:line="360" w:lineRule="atLeast"/>
              <w:rPr>
                <w:rFonts w:ascii="Arial" w:eastAsia="Times New Roman" w:hAnsi="Arial" w:cs="Arial"/>
              </w:rPr>
            </w:pPr>
            <w:r w:rsidRPr="007B27E0">
              <w:rPr>
                <w:rFonts w:ascii="Arial" w:eastAsia="Times New Roman" w:hAnsi="Arial" w:cs="Arial"/>
              </w:rPr>
              <w:t>Boxen: Mindestens 20 m</w:t>
            </w:r>
            <w:r w:rsidRPr="007B27E0">
              <w:rPr>
                <w:rFonts w:ascii="Arial" w:eastAsia="Times New Roman" w:hAnsi="Arial" w:cs="Arial"/>
                <w:vertAlign w:val="superscript"/>
              </w:rPr>
              <w:t xml:space="preserve">2 </w:t>
            </w:r>
            <w:r w:rsidRPr="007B27E0">
              <w:rPr>
                <w:rFonts w:ascii="Arial" w:eastAsia="Times New Roman" w:hAnsi="Arial" w:cs="Arial"/>
              </w:rPr>
              <w:t>(im Zelt 10m</w:t>
            </w:r>
            <w:r w:rsidRPr="007B27E0">
              <w:rPr>
                <w:rFonts w:ascii="Arial" w:eastAsia="Times New Roman" w:hAnsi="Arial" w:cs="Arial"/>
                <w:vertAlign w:val="superscript"/>
              </w:rPr>
              <w:t>2</w:t>
            </w:r>
            <w:r w:rsidRPr="007B27E0">
              <w:rPr>
                <w:rFonts w:ascii="Arial" w:eastAsia="Times New Roman" w:hAnsi="Arial" w:cs="Arial"/>
              </w:rPr>
              <w:t xml:space="preserve"> und ausserhalb Zelt 10 m</w:t>
            </w:r>
            <w:r w:rsidRPr="007B27E0">
              <w:rPr>
                <w:rFonts w:ascii="Arial" w:eastAsia="Times New Roman" w:hAnsi="Arial" w:cs="Arial"/>
                <w:vertAlign w:val="superscript"/>
              </w:rPr>
              <w:t>2)</w:t>
            </w:r>
          </w:p>
          <w:p w:rsidR="007B27E0" w:rsidRPr="007B27E0" w:rsidRDefault="007B27E0" w:rsidP="007B27E0">
            <w:pPr>
              <w:spacing w:before="100" w:beforeAutospacing="1" w:after="100" w:afterAutospacing="1" w:line="360" w:lineRule="atLeast"/>
              <w:rPr>
                <w:rFonts w:ascii="Arial" w:eastAsia="Times New Roman" w:hAnsi="Arial" w:cs="Arial"/>
              </w:rPr>
            </w:pPr>
            <w:r w:rsidRPr="007B27E0">
              <w:rPr>
                <w:rFonts w:ascii="Arial" w:eastAsia="Times New Roman" w:hAnsi="Arial" w:cs="Arial"/>
              </w:rPr>
              <w:t>Auslauf: &gt; 150 m</w:t>
            </w:r>
            <w:r w:rsidRPr="007B27E0">
              <w:rPr>
                <w:rFonts w:ascii="Arial" w:eastAsia="Times New Roman" w:hAnsi="Arial" w:cs="Arial"/>
                <w:vertAlign w:val="superscript"/>
              </w:rPr>
              <w:t>2</w:t>
            </w:r>
          </w:p>
        </w:tc>
        <w:tc>
          <w:tcPr>
            <w:tcW w:w="4298" w:type="dxa"/>
          </w:tcPr>
          <w:p w:rsidR="007B27E0" w:rsidRPr="007B27E0" w:rsidRDefault="007B27E0" w:rsidP="007B27E0">
            <w:pPr>
              <w:spacing w:before="100" w:beforeAutospacing="1" w:after="100" w:afterAutospacing="1" w:line="360" w:lineRule="atLeast"/>
              <w:rPr>
                <w:rFonts w:ascii="Arial" w:eastAsia="Times New Roman" w:hAnsi="Arial" w:cs="Arial"/>
              </w:rPr>
            </w:pPr>
            <w:r w:rsidRPr="007B27E0">
              <w:rPr>
                <w:rFonts w:ascii="Arial" w:eastAsia="Times New Roman" w:hAnsi="Arial" w:cs="Arial"/>
              </w:rPr>
              <w:t>Vorschriften übertroffen</w:t>
            </w:r>
          </w:p>
        </w:tc>
      </w:tr>
      <w:tr w:rsidR="007B27E0" w:rsidRPr="007B27E0" w:rsidTr="00641DFA">
        <w:tc>
          <w:tcPr>
            <w:tcW w:w="2054" w:type="dxa"/>
          </w:tcPr>
          <w:p w:rsidR="007B27E0" w:rsidRPr="007B27E0" w:rsidRDefault="007B27E0" w:rsidP="007B27E0">
            <w:pPr>
              <w:spacing w:before="100" w:beforeAutospacing="1" w:after="100" w:afterAutospacing="1" w:line="360" w:lineRule="atLeast"/>
              <w:rPr>
                <w:rFonts w:ascii="Arial" w:eastAsia="Times New Roman" w:hAnsi="Arial" w:cs="Arial"/>
                <w:b/>
              </w:rPr>
            </w:pPr>
          </w:p>
        </w:tc>
        <w:tc>
          <w:tcPr>
            <w:tcW w:w="4689" w:type="dxa"/>
          </w:tcPr>
          <w:p w:rsidR="007B27E0" w:rsidRPr="007B27E0" w:rsidRDefault="007B27E0" w:rsidP="007B27E0">
            <w:pPr>
              <w:spacing w:before="100" w:beforeAutospacing="1" w:after="100" w:afterAutospacing="1" w:line="360" w:lineRule="atLeast"/>
              <w:rPr>
                <w:rFonts w:ascii="Arial" w:eastAsia="Times New Roman" w:hAnsi="Arial" w:cs="Arial"/>
              </w:rPr>
            </w:pPr>
          </w:p>
        </w:tc>
        <w:tc>
          <w:tcPr>
            <w:tcW w:w="3461" w:type="dxa"/>
          </w:tcPr>
          <w:p w:rsidR="007B27E0" w:rsidRPr="007B27E0" w:rsidRDefault="007B27E0" w:rsidP="007B27E0">
            <w:pPr>
              <w:spacing w:before="100" w:beforeAutospacing="1" w:after="100" w:afterAutospacing="1" w:line="360" w:lineRule="atLeast"/>
              <w:rPr>
                <w:rFonts w:ascii="Arial" w:eastAsia="Times New Roman" w:hAnsi="Arial" w:cs="Arial"/>
              </w:rPr>
            </w:pPr>
          </w:p>
        </w:tc>
        <w:tc>
          <w:tcPr>
            <w:tcW w:w="4298" w:type="dxa"/>
          </w:tcPr>
          <w:p w:rsidR="007B27E0" w:rsidRPr="007B27E0" w:rsidRDefault="007B27E0" w:rsidP="007B27E0">
            <w:pPr>
              <w:spacing w:before="100" w:beforeAutospacing="1" w:after="100" w:afterAutospacing="1" w:line="360" w:lineRule="atLeast"/>
              <w:rPr>
                <w:rFonts w:ascii="Arial" w:eastAsia="Times New Roman" w:hAnsi="Arial" w:cs="Arial"/>
              </w:rPr>
            </w:pPr>
          </w:p>
        </w:tc>
      </w:tr>
      <w:tr w:rsidR="007B27E0" w:rsidRPr="007B27E0" w:rsidTr="00641DFA">
        <w:tc>
          <w:tcPr>
            <w:tcW w:w="2054" w:type="dxa"/>
          </w:tcPr>
          <w:p w:rsidR="007B27E0" w:rsidRPr="007B27E0" w:rsidRDefault="007B27E0" w:rsidP="007B27E0">
            <w:pPr>
              <w:spacing w:before="100" w:beforeAutospacing="1" w:after="100" w:afterAutospacing="1" w:line="360" w:lineRule="atLeast"/>
              <w:rPr>
                <w:rFonts w:ascii="Arial" w:eastAsia="Times New Roman" w:hAnsi="Arial" w:cs="Arial"/>
                <w:b/>
              </w:rPr>
            </w:pPr>
            <w:r w:rsidRPr="007B27E0">
              <w:rPr>
                <w:rFonts w:ascii="Arial" w:eastAsia="Times New Roman" w:hAnsi="Arial" w:cs="Arial"/>
                <w:b/>
              </w:rPr>
              <w:t>Pony</w:t>
            </w:r>
          </w:p>
        </w:tc>
        <w:tc>
          <w:tcPr>
            <w:tcW w:w="4689" w:type="dxa"/>
          </w:tcPr>
          <w:p w:rsidR="007B27E0" w:rsidRPr="007B27E0" w:rsidRDefault="007B27E0" w:rsidP="007B27E0">
            <w:pPr>
              <w:spacing w:before="100" w:beforeAutospacing="1" w:after="100" w:afterAutospacing="1" w:line="360" w:lineRule="atLeast"/>
              <w:rPr>
                <w:rFonts w:ascii="Arial" w:eastAsia="Times New Roman" w:hAnsi="Arial" w:cs="Arial"/>
              </w:rPr>
            </w:pPr>
            <w:r w:rsidRPr="007B27E0">
              <w:rPr>
                <w:rFonts w:ascii="Arial" w:eastAsia="Times New Roman" w:hAnsi="Arial" w:cs="Arial"/>
              </w:rPr>
              <w:t>Boxe: Widerristhöhe &lt; 120: 5,5 m</w:t>
            </w:r>
            <w:r w:rsidRPr="007B27E0">
              <w:rPr>
                <w:rFonts w:ascii="Arial" w:eastAsia="Times New Roman" w:hAnsi="Arial" w:cs="Arial"/>
                <w:vertAlign w:val="superscript"/>
              </w:rPr>
              <w:t>2</w:t>
            </w:r>
            <w:r w:rsidRPr="007B27E0">
              <w:rPr>
                <w:rFonts w:ascii="Arial" w:eastAsia="Times New Roman" w:hAnsi="Arial" w:cs="Arial"/>
              </w:rPr>
              <w:t>.</w:t>
            </w:r>
          </w:p>
          <w:p w:rsidR="007B27E0" w:rsidRPr="007B27E0" w:rsidRDefault="007B27E0" w:rsidP="007B27E0">
            <w:pPr>
              <w:spacing w:before="100" w:beforeAutospacing="1" w:after="100" w:afterAutospacing="1" w:line="360" w:lineRule="atLeast"/>
              <w:rPr>
                <w:rFonts w:ascii="Arial" w:eastAsia="Times New Roman" w:hAnsi="Arial" w:cs="Arial"/>
              </w:rPr>
            </w:pPr>
            <w:r w:rsidRPr="007B27E0">
              <w:rPr>
                <w:rFonts w:ascii="Arial" w:eastAsia="Times New Roman" w:hAnsi="Arial" w:cs="Arial"/>
              </w:rPr>
              <w:t>Auslauffläche: Mindestfläche (nicht an Stall angrenzend) 18 m</w:t>
            </w:r>
            <w:r w:rsidRPr="007B27E0">
              <w:rPr>
                <w:rFonts w:ascii="Arial" w:eastAsia="Times New Roman" w:hAnsi="Arial" w:cs="Arial"/>
                <w:vertAlign w:val="superscript"/>
              </w:rPr>
              <w:t>2</w:t>
            </w:r>
            <w:r w:rsidRPr="007B27E0">
              <w:rPr>
                <w:rFonts w:ascii="Arial" w:eastAsia="Times New Roman" w:hAnsi="Arial" w:cs="Arial"/>
              </w:rPr>
              <w:t>,</w:t>
            </w:r>
            <w:r w:rsidRPr="007B27E0">
              <w:rPr>
                <w:rFonts w:ascii="Arial" w:eastAsia="Times New Roman" w:hAnsi="Arial" w:cs="Arial"/>
                <w:vertAlign w:val="superscript"/>
              </w:rPr>
              <w:t xml:space="preserve"> </w:t>
            </w:r>
            <w:r w:rsidRPr="007B27E0">
              <w:rPr>
                <w:rFonts w:ascii="Arial" w:eastAsia="Times New Roman" w:hAnsi="Arial" w:cs="Arial"/>
              </w:rPr>
              <w:t>empfohlen 150 m</w:t>
            </w:r>
            <w:r w:rsidRPr="007B27E0">
              <w:rPr>
                <w:rFonts w:ascii="Arial" w:eastAsia="Times New Roman" w:hAnsi="Arial" w:cs="Arial"/>
                <w:vertAlign w:val="superscript"/>
              </w:rPr>
              <w:t>2</w:t>
            </w:r>
          </w:p>
        </w:tc>
        <w:tc>
          <w:tcPr>
            <w:tcW w:w="3461" w:type="dxa"/>
          </w:tcPr>
          <w:p w:rsidR="007B27E0" w:rsidRPr="007B27E0" w:rsidRDefault="007B27E0" w:rsidP="007B27E0">
            <w:pPr>
              <w:spacing w:before="100" w:beforeAutospacing="1" w:after="100" w:afterAutospacing="1" w:line="360" w:lineRule="atLeast"/>
              <w:rPr>
                <w:rFonts w:ascii="Arial" w:eastAsia="Times New Roman" w:hAnsi="Arial" w:cs="Arial"/>
              </w:rPr>
            </w:pPr>
            <w:r w:rsidRPr="007B27E0">
              <w:rPr>
                <w:rFonts w:ascii="Arial" w:eastAsia="Times New Roman" w:hAnsi="Arial" w:cs="Arial"/>
              </w:rPr>
              <w:t>Boxen: Mindestens 8 m</w:t>
            </w:r>
            <w:r w:rsidRPr="007B27E0">
              <w:rPr>
                <w:rFonts w:ascii="Arial" w:eastAsia="Times New Roman" w:hAnsi="Arial" w:cs="Arial"/>
                <w:vertAlign w:val="superscript"/>
              </w:rPr>
              <w:t xml:space="preserve">2 </w:t>
            </w:r>
            <w:r w:rsidRPr="007B27E0">
              <w:rPr>
                <w:rFonts w:ascii="Arial" w:eastAsia="Times New Roman" w:hAnsi="Arial" w:cs="Arial"/>
              </w:rPr>
              <w:t>(im Zelt 4 m</w:t>
            </w:r>
            <w:r w:rsidRPr="007B27E0">
              <w:rPr>
                <w:rFonts w:ascii="Arial" w:eastAsia="Times New Roman" w:hAnsi="Arial" w:cs="Arial"/>
                <w:vertAlign w:val="superscript"/>
              </w:rPr>
              <w:t>2</w:t>
            </w:r>
            <w:r w:rsidRPr="007B27E0">
              <w:rPr>
                <w:rFonts w:ascii="Arial" w:eastAsia="Times New Roman" w:hAnsi="Arial" w:cs="Arial"/>
              </w:rPr>
              <w:t xml:space="preserve"> und ausserhalb Zelt 4 m</w:t>
            </w:r>
            <w:r w:rsidRPr="007B27E0">
              <w:rPr>
                <w:rFonts w:ascii="Arial" w:eastAsia="Times New Roman" w:hAnsi="Arial" w:cs="Arial"/>
                <w:vertAlign w:val="superscript"/>
              </w:rPr>
              <w:t>2)</w:t>
            </w:r>
          </w:p>
          <w:p w:rsidR="007B27E0" w:rsidRPr="007B27E0" w:rsidRDefault="007B27E0" w:rsidP="007B27E0">
            <w:pPr>
              <w:spacing w:before="100" w:beforeAutospacing="1" w:after="100" w:afterAutospacing="1" w:line="360" w:lineRule="atLeast"/>
              <w:rPr>
                <w:rFonts w:ascii="Arial" w:eastAsia="Times New Roman" w:hAnsi="Arial" w:cs="Arial"/>
              </w:rPr>
            </w:pPr>
            <w:r w:rsidRPr="007B27E0">
              <w:rPr>
                <w:rFonts w:ascii="Arial" w:eastAsia="Times New Roman" w:hAnsi="Arial" w:cs="Arial"/>
              </w:rPr>
              <w:t>Auslauf: &gt; 150 m</w:t>
            </w:r>
            <w:r w:rsidRPr="007B27E0">
              <w:rPr>
                <w:rFonts w:ascii="Arial" w:eastAsia="Times New Roman" w:hAnsi="Arial" w:cs="Arial"/>
                <w:vertAlign w:val="superscript"/>
              </w:rPr>
              <w:t>2</w:t>
            </w:r>
          </w:p>
        </w:tc>
        <w:tc>
          <w:tcPr>
            <w:tcW w:w="4298" w:type="dxa"/>
          </w:tcPr>
          <w:p w:rsidR="007B27E0" w:rsidRPr="007B27E0" w:rsidRDefault="007B27E0" w:rsidP="007B27E0">
            <w:pPr>
              <w:spacing w:before="100" w:beforeAutospacing="1" w:after="100" w:afterAutospacing="1" w:line="360" w:lineRule="atLeast"/>
              <w:rPr>
                <w:rFonts w:ascii="Arial" w:eastAsia="Times New Roman" w:hAnsi="Arial" w:cs="Arial"/>
              </w:rPr>
            </w:pPr>
            <w:r w:rsidRPr="007B27E0">
              <w:rPr>
                <w:rFonts w:ascii="Arial" w:eastAsia="Times New Roman" w:hAnsi="Arial" w:cs="Arial"/>
              </w:rPr>
              <w:t>Vorschriften übertroffen</w:t>
            </w:r>
          </w:p>
        </w:tc>
      </w:tr>
    </w:tbl>
    <w:p w:rsidR="0013623B" w:rsidRDefault="007B27E0" w:rsidP="007B27E0">
      <w:pPr>
        <w:spacing w:before="100" w:beforeAutospacing="1" w:after="100" w:afterAutospacing="1" w:line="360" w:lineRule="atLeast"/>
        <w:rPr>
          <w:rFonts w:ascii="Arial" w:eastAsia="Times New Roman" w:hAnsi="Arial" w:cs="Arial"/>
          <w:sz w:val="20"/>
          <w:szCs w:val="20"/>
          <w:lang w:val="de-DE"/>
        </w:rPr>
      </w:pPr>
      <w:r w:rsidRPr="0013623B">
        <w:rPr>
          <w:rFonts w:ascii="Arial" w:eastAsia="Times New Roman" w:hAnsi="Arial" w:cs="Arial"/>
          <w:sz w:val="20"/>
          <w:szCs w:val="20"/>
        </w:rPr>
        <w:t xml:space="preserve">Art. 95 TSchV: </w:t>
      </w:r>
      <w:r w:rsidRPr="0013623B">
        <w:rPr>
          <w:rFonts w:ascii="Arial" w:eastAsia="Times New Roman" w:hAnsi="Arial" w:cs="Arial"/>
          <w:sz w:val="20"/>
          <w:szCs w:val="20"/>
          <w:lang w:val="de-DE"/>
        </w:rPr>
        <w:t>Den Mindestanforderungen nach Anhang 2 nicht voll entsprechen müssen: Gehege für Tiere, die häufig und regelmässig in der Manege ausgebildet, trainiert oder vorgeführt werden, sofern die räumlichen Verhältnisse an einzelnen Gastspielorten dies nicht zulassen</w:t>
      </w:r>
    </w:p>
    <w:p w:rsidR="0013623B" w:rsidRDefault="007B27E0" w:rsidP="007B27E0">
      <w:pPr>
        <w:spacing w:before="100" w:beforeAutospacing="1" w:after="100" w:afterAutospacing="1" w:line="360" w:lineRule="atLeast"/>
        <w:rPr>
          <w:rFonts w:ascii="Arial" w:eastAsia="Times New Roman" w:hAnsi="Arial" w:cs="Arial"/>
          <w:sz w:val="20"/>
          <w:szCs w:val="20"/>
          <w:lang w:val="de-DE"/>
        </w:rPr>
      </w:pPr>
      <w:r w:rsidRPr="0013623B">
        <w:rPr>
          <w:rFonts w:ascii="Arial" w:eastAsia="Times New Roman" w:hAnsi="Arial" w:cs="Arial"/>
          <w:sz w:val="20"/>
          <w:szCs w:val="20"/>
        </w:rPr>
        <w:t xml:space="preserve">* Es ist (für Steppenzebras und Trampeltiere, sowie für Lamas und Guanakos) von der Art mit den grösseren Raumansprüchen (also Steppenzebras, bzw. Guanako) auszugehen. Die </w:t>
      </w:r>
      <w:r w:rsidRPr="0013623B">
        <w:rPr>
          <w:rFonts w:ascii="Arial" w:eastAsia="Times New Roman" w:hAnsi="Arial" w:cs="Arial"/>
          <w:sz w:val="20"/>
          <w:szCs w:val="20"/>
          <w:lang w:val="de-DE"/>
        </w:rPr>
        <w:t>Die Fläche für die weiteren Tiere der Art und für die Tiere der anderen Art sind entsprechend den Anforderungen «für jedes weitere Tier» nach Anhang 2 dazu zu zählen.</w:t>
      </w:r>
    </w:p>
    <w:p w:rsidR="007B27E0" w:rsidRPr="0013623B" w:rsidRDefault="007B27E0" w:rsidP="007B27E0">
      <w:pPr>
        <w:spacing w:before="100" w:beforeAutospacing="1" w:after="100" w:afterAutospacing="1" w:line="360" w:lineRule="atLeast"/>
        <w:rPr>
          <w:rFonts w:ascii="Arial" w:eastAsia="Times New Roman" w:hAnsi="Arial" w:cs="Arial"/>
          <w:sz w:val="20"/>
          <w:szCs w:val="20"/>
          <w:lang w:val="de-DE"/>
        </w:rPr>
      </w:pPr>
      <w:r w:rsidRPr="0013623B">
        <w:rPr>
          <w:rFonts w:ascii="Arial" w:eastAsia="Times New Roman" w:hAnsi="Arial" w:cs="Arial"/>
          <w:sz w:val="20"/>
          <w:szCs w:val="20"/>
        </w:rPr>
        <w:t xml:space="preserve">* </w:t>
      </w:r>
      <w:r w:rsidR="00641DFA">
        <w:rPr>
          <w:rFonts w:ascii="Arial" w:eastAsia="Times New Roman" w:hAnsi="Arial" w:cs="Arial"/>
          <w:sz w:val="20"/>
          <w:szCs w:val="20"/>
        </w:rPr>
        <w:t>*</w:t>
      </w:r>
      <w:r w:rsidRPr="0013623B">
        <w:rPr>
          <w:rFonts w:ascii="Arial" w:eastAsia="Times New Roman" w:hAnsi="Arial" w:cs="Arial"/>
          <w:sz w:val="20"/>
          <w:szCs w:val="20"/>
          <w:lang w:val="de-DE"/>
        </w:rPr>
        <w:t>Genutzte Pferde müssen an mindestens zwei Tagen pro Woche je mindestens zwei Stunden Auslauf erhalten (erfüllt).</w:t>
      </w:r>
    </w:p>
    <w:p w:rsidR="00BC6E14" w:rsidRDefault="00BC6E14" w:rsidP="007B27E0">
      <w:pPr>
        <w:spacing w:before="100" w:beforeAutospacing="1" w:after="100" w:afterAutospacing="1" w:line="360" w:lineRule="atLeast"/>
        <w:rPr>
          <w:rFonts w:ascii="Arial" w:eastAsia="Times New Roman" w:hAnsi="Arial" w:cs="Arial"/>
          <w:b/>
          <w:u w:val="single"/>
        </w:rPr>
        <w:sectPr w:rsidR="00BC6E14" w:rsidSect="00BC6E14">
          <w:pgSz w:w="16838" w:h="11906" w:orient="landscape"/>
          <w:pgMar w:top="1361" w:right="1134" w:bottom="1361" w:left="1418" w:header="709" w:footer="709" w:gutter="0"/>
          <w:cols w:space="708"/>
          <w:docGrid w:linePitch="360"/>
        </w:sectPr>
      </w:pPr>
    </w:p>
    <w:p w:rsidR="007B27E0" w:rsidRPr="007B27E0" w:rsidRDefault="007B27E0" w:rsidP="007B27E0">
      <w:pPr>
        <w:spacing w:before="100" w:beforeAutospacing="1" w:after="100" w:afterAutospacing="1" w:line="360" w:lineRule="atLeast"/>
        <w:rPr>
          <w:rFonts w:ascii="Arial" w:eastAsia="Times New Roman" w:hAnsi="Arial" w:cs="Arial"/>
          <w:b/>
          <w:u w:val="single"/>
        </w:rPr>
      </w:pPr>
      <w:r w:rsidRPr="007B27E0">
        <w:rPr>
          <w:rFonts w:ascii="Arial" w:eastAsia="Times New Roman" w:hAnsi="Arial" w:cs="Arial"/>
          <w:b/>
          <w:u w:val="single"/>
        </w:rPr>
        <w:lastRenderedPageBreak/>
        <w:t>Anhang</w:t>
      </w:r>
      <w:r>
        <w:rPr>
          <w:rFonts w:ascii="Arial" w:eastAsia="Times New Roman" w:hAnsi="Arial" w:cs="Arial"/>
          <w:b/>
          <w:u w:val="single"/>
        </w:rPr>
        <w:t xml:space="preserve"> 2</w:t>
      </w:r>
    </w:p>
    <w:p w:rsidR="007B27E0" w:rsidRPr="007B27E0" w:rsidRDefault="007B27E0" w:rsidP="007B27E0">
      <w:pPr>
        <w:spacing w:before="100" w:beforeAutospacing="1" w:after="100" w:afterAutospacing="1" w:line="360" w:lineRule="atLeast"/>
        <w:rPr>
          <w:rFonts w:ascii="Arial" w:eastAsia="Times New Roman" w:hAnsi="Arial" w:cs="Arial"/>
          <w:u w:val="single"/>
        </w:rPr>
      </w:pPr>
    </w:p>
    <w:p w:rsidR="007B27E0" w:rsidRPr="007B27E0" w:rsidRDefault="007B27E0" w:rsidP="007B27E0">
      <w:pPr>
        <w:spacing w:before="100" w:beforeAutospacing="1" w:after="100" w:afterAutospacing="1" w:line="360" w:lineRule="atLeast"/>
        <w:rPr>
          <w:rFonts w:ascii="Arial" w:eastAsia="Times New Roman" w:hAnsi="Arial" w:cs="Arial"/>
          <w:u w:val="single"/>
        </w:rPr>
      </w:pPr>
      <w:r w:rsidRPr="007B27E0">
        <w:rPr>
          <w:rFonts w:ascii="Arial" w:eastAsia="Times New Roman" w:hAnsi="Arial" w:cs="Arial"/>
          <w:b/>
        </w:rPr>
        <w:t>Auszüge aus dem Schlussbericht des Präsidenten der Arbeitsgrupe “Wild Animals in Travelling Circuses”, an die zuständige Regierungsstelle in Grossbritannien, Oktober 2007</w:t>
      </w:r>
      <w:r w:rsidR="0013623B" w:rsidRPr="0013623B">
        <w:rPr>
          <w:rFonts w:ascii="Arial" w:eastAsia="Times New Roman" w:hAnsi="Arial" w:cs="Arial"/>
          <w:b/>
        </w:rPr>
        <w:t>:</w:t>
      </w:r>
    </w:p>
    <w:p w:rsidR="007B27E0" w:rsidRPr="007B27E0" w:rsidRDefault="007B27E0" w:rsidP="007B27E0">
      <w:pPr>
        <w:spacing w:before="100" w:beforeAutospacing="1" w:after="100" w:afterAutospacing="1" w:line="360" w:lineRule="atLeast"/>
        <w:rPr>
          <w:rFonts w:ascii="Arial" w:eastAsia="Times New Roman" w:hAnsi="Arial" w:cs="Arial"/>
        </w:rPr>
      </w:pPr>
    </w:p>
    <w:p w:rsidR="007B27E0" w:rsidRPr="007B27E0" w:rsidRDefault="007B27E0" w:rsidP="007B27E0">
      <w:pPr>
        <w:spacing w:before="100" w:beforeAutospacing="1" w:after="100" w:afterAutospacing="1" w:line="360" w:lineRule="atLeast"/>
        <w:rPr>
          <w:rFonts w:ascii="Arial" w:eastAsia="Times New Roman" w:hAnsi="Arial" w:cs="Arial"/>
          <w:lang w:val="en-US"/>
        </w:rPr>
      </w:pPr>
      <w:r w:rsidRPr="007B27E0">
        <w:rPr>
          <w:rFonts w:ascii="Arial" w:eastAsia="Times New Roman" w:hAnsi="Arial" w:cs="Arial"/>
          <w:lang w:val="en-US"/>
        </w:rPr>
        <w:t xml:space="preserve">The primary purpose of the exercise has been to subject scientific evidence submitted by each side of the controversy to independent expert review better to inform Ministers and the wider debate about the use of non-domesticated animals in circuses.  </w:t>
      </w:r>
    </w:p>
    <w:p w:rsidR="007B27E0" w:rsidRPr="007B27E0" w:rsidRDefault="007B27E0" w:rsidP="007B27E0">
      <w:pPr>
        <w:spacing w:before="100" w:beforeAutospacing="1" w:after="100" w:afterAutospacing="1" w:line="360" w:lineRule="atLeast"/>
        <w:rPr>
          <w:rFonts w:ascii="Arial" w:eastAsia="Times New Roman" w:hAnsi="Arial" w:cs="Arial"/>
          <w:lang w:val="en-US"/>
        </w:rPr>
      </w:pPr>
      <w:r w:rsidRPr="007B27E0">
        <w:rPr>
          <w:rFonts w:ascii="Arial" w:eastAsia="Times New Roman" w:hAnsi="Arial" w:cs="Arial"/>
          <w:lang w:val="en-US"/>
        </w:rPr>
        <w:t>The Academic Panel considered that, in order to justify a change to the status quo, the balance of the evidence would have to present a convincing and coherent argument for change. On the basis of the scientific evidence submitted to it, the Panel concluded that such an argument had not been made out.</w:t>
      </w:r>
    </w:p>
    <w:p w:rsidR="007B27E0" w:rsidRPr="007B27E0" w:rsidRDefault="0013623B" w:rsidP="007B27E0">
      <w:pPr>
        <w:spacing w:before="100" w:beforeAutospacing="1" w:after="100" w:afterAutospacing="1" w:line="360" w:lineRule="atLeast"/>
        <w:rPr>
          <w:rFonts w:ascii="Arial" w:eastAsia="Times New Roman" w:hAnsi="Arial" w:cs="Arial"/>
          <w:lang w:val="en-US"/>
        </w:rPr>
      </w:pPr>
      <w:r>
        <w:rPr>
          <w:rFonts w:ascii="Arial" w:eastAsia="Times New Roman" w:hAnsi="Arial" w:cs="Arial"/>
          <w:lang w:val="en-US"/>
        </w:rPr>
        <w:t>T</w:t>
      </w:r>
      <w:r w:rsidR="007B27E0" w:rsidRPr="007B27E0">
        <w:rPr>
          <w:rFonts w:ascii="Arial" w:eastAsia="Times New Roman" w:hAnsi="Arial" w:cs="Arial"/>
          <w:lang w:val="en-US"/>
        </w:rPr>
        <w:t>he Academic Panel concluded that there appears to be little evidence to demonstrate that the welfare of animals kept in travelling circuses is any better or worse than that of animals kept in other captive environments.</w:t>
      </w:r>
    </w:p>
    <w:p w:rsidR="007B27E0" w:rsidRPr="007B27E0" w:rsidRDefault="007B27E0" w:rsidP="007B27E0">
      <w:pPr>
        <w:spacing w:before="100" w:beforeAutospacing="1" w:after="100" w:afterAutospacing="1" w:line="360" w:lineRule="atLeast"/>
        <w:rPr>
          <w:rFonts w:ascii="Arial" w:eastAsia="Times New Roman" w:hAnsi="Arial" w:cs="Arial"/>
          <w:lang w:val="en-US"/>
        </w:rPr>
      </w:pPr>
      <w:r w:rsidRPr="007B27E0">
        <w:rPr>
          <w:rFonts w:ascii="Arial" w:eastAsia="Times New Roman" w:hAnsi="Arial" w:cs="Arial"/>
          <w:lang w:val="en-US"/>
        </w:rPr>
        <w:t>It is concluded that in relation to England, Wales, and Scotland, the consequence of the Academic Panel’s Report is that Ministers do not have before them scientific evidence sufficient to demonstrate that travelling circuses are not compatible with meeting the welfare needs of any type of non-domesticated animal presently being used in the United Kingdom. It is further submitted that such a decision must be based on scientific evidence, and other considerations are extraneous, and therefore unlawful. Furthermore, in the absence of compelling scientific evidence, any attempt to ban the use of an animal would fall foul of the principle of proportionality.</w:t>
      </w:r>
    </w:p>
    <w:p w:rsidR="007B27E0" w:rsidRPr="007B27E0" w:rsidRDefault="007B27E0" w:rsidP="007B27E0">
      <w:pPr>
        <w:spacing w:before="100" w:beforeAutospacing="1" w:after="100" w:afterAutospacing="1" w:line="360" w:lineRule="atLeast"/>
        <w:rPr>
          <w:rFonts w:ascii="Arial" w:eastAsia="Times New Roman" w:hAnsi="Arial" w:cs="Arial"/>
          <w:lang w:val="en-US"/>
        </w:rPr>
      </w:pPr>
      <w:r w:rsidRPr="007B27E0">
        <w:rPr>
          <w:rFonts w:ascii="Arial" w:eastAsia="Times New Roman" w:hAnsi="Arial" w:cs="Arial"/>
          <w:lang w:val="en-US"/>
        </w:rPr>
        <w:t>The overriding conclusion of this exercise is that our present state of knowledge about the welfare of non-domesticated animals used in circuses is such that we cannot look to scientific evidence for a steer in the development of policy; it is, ultimately, an entirely political decision.  Once the relevant policy is decided upon, its implementation is essentially a question of politics and law; science, on this occasion, provides no relevant guidance as to the appropriate principle to be adopted.</w:t>
      </w:r>
    </w:p>
    <w:p w:rsidR="00517030" w:rsidRPr="007B27E0" w:rsidRDefault="00517030" w:rsidP="007B27E0">
      <w:pPr>
        <w:spacing w:before="100" w:beforeAutospacing="1" w:after="100" w:afterAutospacing="1" w:line="360" w:lineRule="atLeast"/>
        <w:rPr>
          <w:rFonts w:ascii="Arial" w:eastAsia="Times New Roman" w:hAnsi="Arial" w:cs="Arial"/>
          <w:lang w:val="en-US"/>
        </w:rPr>
      </w:pPr>
    </w:p>
    <w:sectPr w:rsidR="00517030" w:rsidRPr="007B27E0" w:rsidSect="00BC6E14">
      <w:pgSz w:w="11906" w:h="16838"/>
      <w:pgMar w:top="1418" w:right="1361" w:bottom="113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A24" w:rsidRDefault="008B4A24" w:rsidP="00134B09">
      <w:r>
        <w:separator/>
      </w:r>
    </w:p>
  </w:endnote>
  <w:endnote w:type="continuationSeparator" w:id="0">
    <w:p w:rsidR="008B4A24" w:rsidRDefault="008B4A24" w:rsidP="00134B0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21143"/>
      <w:docPartObj>
        <w:docPartGallery w:val="Page Numbers (Bottom of Page)"/>
        <w:docPartUnique/>
      </w:docPartObj>
    </w:sdtPr>
    <w:sdtContent>
      <w:p w:rsidR="005C432D" w:rsidRDefault="00471030">
        <w:pPr>
          <w:pStyle w:val="Fuzeile"/>
          <w:jc w:val="right"/>
        </w:pPr>
        <w:fldSimple w:instr=" PAGE   \* MERGEFORMAT ">
          <w:r w:rsidR="009009D5">
            <w:rPr>
              <w:noProof/>
            </w:rPr>
            <w:t>10</w:t>
          </w:r>
        </w:fldSimple>
      </w:p>
    </w:sdtContent>
  </w:sdt>
  <w:p w:rsidR="005C432D" w:rsidRDefault="005C432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A24" w:rsidRDefault="008B4A24" w:rsidP="00134B09">
      <w:r>
        <w:separator/>
      </w:r>
    </w:p>
  </w:footnote>
  <w:footnote w:type="continuationSeparator" w:id="0">
    <w:p w:rsidR="008B4A24" w:rsidRDefault="008B4A24" w:rsidP="00134B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17030"/>
    <w:rsid w:val="000303D7"/>
    <w:rsid w:val="000F0F62"/>
    <w:rsid w:val="0011312C"/>
    <w:rsid w:val="00133C04"/>
    <w:rsid w:val="00134B09"/>
    <w:rsid w:val="0013623B"/>
    <w:rsid w:val="001A0978"/>
    <w:rsid w:val="001C688A"/>
    <w:rsid w:val="00210D74"/>
    <w:rsid w:val="00366FAE"/>
    <w:rsid w:val="00373E1B"/>
    <w:rsid w:val="00390F76"/>
    <w:rsid w:val="003A7089"/>
    <w:rsid w:val="003F3992"/>
    <w:rsid w:val="004160D3"/>
    <w:rsid w:val="00455627"/>
    <w:rsid w:val="00471030"/>
    <w:rsid w:val="004718BB"/>
    <w:rsid w:val="004A4AF0"/>
    <w:rsid w:val="004C499A"/>
    <w:rsid w:val="00517030"/>
    <w:rsid w:val="005C432D"/>
    <w:rsid w:val="005C4D61"/>
    <w:rsid w:val="005D1D6A"/>
    <w:rsid w:val="00620233"/>
    <w:rsid w:val="00641DFA"/>
    <w:rsid w:val="006606ED"/>
    <w:rsid w:val="00662BF8"/>
    <w:rsid w:val="00693B3D"/>
    <w:rsid w:val="006E7670"/>
    <w:rsid w:val="006F6CE0"/>
    <w:rsid w:val="00741442"/>
    <w:rsid w:val="007956C8"/>
    <w:rsid w:val="007B27E0"/>
    <w:rsid w:val="00814FA1"/>
    <w:rsid w:val="00825BE5"/>
    <w:rsid w:val="00875E1B"/>
    <w:rsid w:val="00890321"/>
    <w:rsid w:val="008A6354"/>
    <w:rsid w:val="008B4A24"/>
    <w:rsid w:val="008F3A6A"/>
    <w:rsid w:val="008F7A43"/>
    <w:rsid w:val="009009D5"/>
    <w:rsid w:val="00901C57"/>
    <w:rsid w:val="0091081D"/>
    <w:rsid w:val="009B6213"/>
    <w:rsid w:val="009C0898"/>
    <w:rsid w:val="009C10BA"/>
    <w:rsid w:val="00A10496"/>
    <w:rsid w:val="00A64743"/>
    <w:rsid w:val="00AD3FF3"/>
    <w:rsid w:val="00AE7286"/>
    <w:rsid w:val="00B20320"/>
    <w:rsid w:val="00B439A1"/>
    <w:rsid w:val="00BA1C8C"/>
    <w:rsid w:val="00BC6E14"/>
    <w:rsid w:val="00BD531B"/>
    <w:rsid w:val="00C01A7F"/>
    <w:rsid w:val="00C26758"/>
    <w:rsid w:val="00C359C2"/>
    <w:rsid w:val="00CE1479"/>
    <w:rsid w:val="00D01FF8"/>
    <w:rsid w:val="00D438B6"/>
    <w:rsid w:val="00D50F6B"/>
    <w:rsid w:val="00DE4608"/>
    <w:rsid w:val="00F006A2"/>
    <w:rsid w:val="00F30F57"/>
    <w:rsid w:val="00F83F4F"/>
    <w:rsid w:val="00FB071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themeColor="text1"/>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7030"/>
    <w:pPr>
      <w:spacing w:after="0" w:line="240" w:lineRule="auto"/>
    </w:pPr>
    <w:rPr>
      <w:rFonts w:ascii="Calibri" w:hAnsi="Calibri" w:cs="Times New Roman"/>
      <w:color w:val="auto"/>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17030"/>
    <w:rPr>
      <w:color w:val="0000FF"/>
      <w:u w:val="single"/>
    </w:rPr>
  </w:style>
  <w:style w:type="paragraph" w:styleId="Kopfzeile">
    <w:name w:val="header"/>
    <w:basedOn w:val="Standard"/>
    <w:link w:val="KopfzeileZchn"/>
    <w:uiPriority w:val="99"/>
    <w:semiHidden/>
    <w:unhideWhenUsed/>
    <w:rsid w:val="00134B09"/>
    <w:pPr>
      <w:tabs>
        <w:tab w:val="center" w:pos="4536"/>
        <w:tab w:val="right" w:pos="9072"/>
      </w:tabs>
    </w:pPr>
  </w:style>
  <w:style w:type="character" w:customStyle="1" w:styleId="KopfzeileZchn">
    <w:name w:val="Kopfzeile Zchn"/>
    <w:basedOn w:val="Absatz-Standardschriftart"/>
    <w:link w:val="Kopfzeile"/>
    <w:uiPriority w:val="99"/>
    <w:semiHidden/>
    <w:rsid w:val="00134B09"/>
    <w:rPr>
      <w:rFonts w:ascii="Calibri" w:hAnsi="Calibri" w:cs="Times New Roman"/>
      <w:color w:val="auto"/>
      <w:lang w:eastAsia="de-CH"/>
    </w:rPr>
  </w:style>
  <w:style w:type="paragraph" w:styleId="Fuzeile">
    <w:name w:val="footer"/>
    <w:basedOn w:val="Standard"/>
    <w:link w:val="FuzeileZchn"/>
    <w:uiPriority w:val="99"/>
    <w:unhideWhenUsed/>
    <w:rsid w:val="00134B09"/>
    <w:pPr>
      <w:tabs>
        <w:tab w:val="center" w:pos="4536"/>
        <w:tab w:val="right" w:pos="9072"/>
      </w:tabs>
    </w:pPr>
  </w:style>
  <w:style w:type="character" w:customStyle="1" w:styleId="FuzeileZchn">
    <w:name w:val="Fußzeile Zchn"/>
    <w:basedOn w:val="Absatz-Standardschriftart"/>
    <w:link w:val="Fuzeile"/>
    <w:uiPriority w:val="99"/>
    <w:rsid w:val="00134B09"/>
    <w:rPr>
      <w:rFonts w:ascii="Calibri" w:hAnsi="Calibri" w:cs="Times New Roman"/>
      <w:color w:val="auto"/>
      <w:lang w:eastAsia="de-CH"/>
    </w:rPr>
  </w:style>
</w:styles>
</file>

<file path=word/webSettings.xml><?xml version="1.0" encoding="utf-8"?>
<w:webSettings xmlns:r="http://schemas.openxmlformats.org/officeDocument/2006/relationships" xmlns:w="http://schemas.openxmlformats.org/wordprocessingml/2006/main">
  <w:divs>
    <w:div w:id="648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0EAB2-92B4-43A9-BF37-8994C2C7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3598</Words>
  <Characters>22674</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16</cp:revision>
  <dcterms:created xsi:type="dcterms:W3CDTF">2018-05-19T16:08:00Z</dcterms:created>
  <dcterms:modified xsi:type="dcterms:W3CDTF">2022-03-11T16:05:00Z</dcterms:modified>
</cp:coreProperties>
</file>